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3E34B8" w:rsidRPr="00806BD4" w:rsidRDefault="003E34B8" w:rsidP="006362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105A" w:rsidRPr="009550AD" w:rsidRDefault="00036F1E" w:rsidP="009550AD">
      <w:pPr>
        <w:spacing w:after="0"/>
        <w:ind w:hanging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ЗК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«Циолковский»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(Самарская область)</w:t>
      </w:r>
      <w:r w:rsidR="0090218E" w:rsidRPr="009550AD">
        <w:rPr>
          <w:rFonts w:ascii="Times New Roman" w:hAnsi="Times New Roman" w:cs="Times New Roman"/>
          <w:sz w:val="24"/>
          <w:szCs w:val="28"/>
        </w:rPr>
        <w:t xml:space="preserve"> </w:t>
      </w:r>
      <w:r w:rsidR="009550AD">
        <w:rPr>
          <w:rFonts w:ascii="Times New Roman" w:hAnsi="Times New Roman" w:cs="Times New Roman"/>
          <w:sz w:val="24"/>
          <w:szCs w:val="28"/>
        </w:rPr>
        <w:tab/>
      </w:r>
      <w:r w:rsidR="009550AD">
        <w:rPr>
          <w:rFonts w:ascii="Times New Roman" w:hAnsi="Times New Roman" w:cs="Times New Roman"/>
          <w:sz w:val="24"/>
          <w:szCs w:val="28"/>
        </w:rPr>
        <w:tab/>
      </w:r>
      <w:r w:rsidR="009550AD">
        <w:rPr>
          <w:rFonts w:ascii="Times New Roman" w:hAnsi="Times New Roman" w:cs="Times New Roman"/>
          <w:sz w:val="24"/>
          <w:szCs w:val="28"/>
        </w:rPr>
        <w:tab/>
      </w:r>
      <w:r w:rsidR="009550AD">
        <w:rPr>
          <w:rFonts w:ascii="Times New Roman" w:hAnsi="Times New Roman" w:cs="Times New Roman"/>
          <w:sz w:val="24"/>
          <w:szCs w:val="28"/>
        </w:rPr>
        <w:tab/>
        <w:t xml:space="preserve">  </w:t>
      </w:r>
      <w:r>
        <w:rPr>
          <w:rFonts w:ascii="Times New Roman" w:hAnsi="Times New Roman" w:cs="Times New Roman"/>
          <w:sz w:val="24"/>
          <w:szCs w:val="28"/>
        </w:rPr>
        <w:t xml:space="preserve">           </w:t>
      </w:r>
      <w:r w:rsidR="009550AD">
        <w:rPr>
          <w:rFonts w:ascii="Times New Roman" w:hAnsi="Times New Roman" w:cs="Times New Roman"/>
          <w:sz w:val="24"/>
          <w:szCs w:val="28"/>
        </w:rPr>
        <w:t xml:space="preserve"> </w:t>
      </w:r>
      <w:r w:rsidR="004C5640" w:rsidRPr="009550AD">
        <w:rPr>
          <w:rFonts w:ascii="Times New Roman" w:hAnsi="Times New Roman" w:cs="Times New Roman"/>
          <w:sz w:val="24"/>
          <w:szCs w:val="28"/>
        </w:rPr>
        <w:t>2 - 12</w:t>
      </w:r>
      <w:r w:rsidR="00C52886" w:rsidRPr="009550AD">
        <w:rPr>
          <w:rFonts w:ascii="Times New Roman" w:hAnsi="Times New Roman" w:cs="Times New Roman"/>
          <w:sz w:val="24"/>
          <w:szCs w:val="28"/>
        </w:rPr>
        <w:t xml:space="preserve"> ноября 20</w:t>
      </w:r>
      <w:r w:rsidR="00F80536" w:rsidRPr="009550AD">
        <w:rPr>
          <w:rFonts w:ascii="Times New Roman" w:hAnsi="Times New Roman" w:cs="Times New Roman"/>
          <w:sz w:val="24"/>
          <w:szCs w:val="28"/>
        </w:rPr>
        <w:t>2</w:t>
      </w:r>
      <w:r w:rsidR="002911F6">
        <w:rPr>
          <w:rFonts w:ascii="Times New Roman" w:hAnsi="Times New Roman" w:cs="Times New Roman"/>
          <w:sz w:val="24"/>
          <w:szCs w:val="28"/>
        </w:rPr>
        <w:t>3</w:t>
      </w:r>
      <w:r w:rsidR="0056105A" w:rsidRPr="009550AD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9550AD" w:rsidRPr="00B603B1" w:rsidRDefault="009550AD" w:rsidP="0090218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346" w:type="dxa"/>
        <w:tblInd w:w="-743" w:type="dxa"/>
        <w:tblLook w:val="04A0" w:firstRow="1" w:lastRow="0" w:firstColumn="1" w:lastColumn="0" w:noHBand="0" w:noVBand="1"/>
      </w:tblPr>
      <w:tblGrid>
        <w:gridCol w:w="1679"/>
        <w:gridCol w:w="1854"/>
        <w:gridCol w:w="4122"/>
        <w:gridCol w:w="2691"/>
      </w:tblGrid>
      <w:tr w:rsidR="0056105A" w:rsidRPr="00AB152E" w:rsidTr="006362C6">
        <w:trPr>
          <w:trHeight w:val="733"/>
        </w:trPr>
        <w:tc>
          <w:tcPr>
            <w:tcW w:w="1679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54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22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691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AB152E" w:rsidRPr="00AB152E" w:rsidTr="003E34B8">
        <w:trPr>
          <w:trHeight w:val="907"/>
        </w:trPr>
        <w:tc>
          <w:tcPr>
            <w:tcW w:w="1679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– 12 ноября</w:t>
            </w:r>
          </w:p>
        </w:tc>
        <w:tc>
          <w:tcPr>
            <w:tcW w:w="1854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08.00 – 08.30</w:t>
            </w:r>
          </w:p>
        </w:tc>
        <w:tc>
          <w:tcPr>
            <w:tcW w:w="4122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691" w:type="dxa"/>
            <w:vAlign w:val="center"/>
          </w:tcPr>
          <w:p w:rsidR="00AB152E" w:rsidRPr="00AB152E" w:rsidRDefault="00AB152E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  <w:r w:rsidR="000C49BB">
              <w:rPr>
                <w:rFonts w:ascii="Times New Roman" w:hAnsi="Times New Roman" w:cs="Times New Roman"/>
                <w:sz w:val="28"/>
                <w:szCs w:val="28"/>
              </w:rPr>
              <w:t xml:space="preserve"> / флагшток</w:t>
            </w:r>
          </w:p>
        </w:tc>
      </w:tr>
      <w:tr w:rsidR="0056105A" w:rsidRPr="00AB152E" w:rsidTr="003E34B8">
        <w:trPr>
          <w:trHeight w:val="907"/>
        </w:trPr>
        <w:tc>
          <w:tcPr>
            <w:tcW w:w="1679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2 - 10 ноября</w:t>
            </w:r>
          </w:p>
        </w:tc>
        <w:tc>
          <w:tcPr>
            <w:tcW w:w="1854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4122" w:type="dxa"/>
            <w:vAlign w:val="center"/>
          </w:tcPr>
          <w:p w:rsidR="0056105A" w:rsidRPr="00AB152E" w:rsidRDefault="0056105A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шахматам</w:t>
            </w:r>
          </w:p>
        </w:tc>
        <w:tc>
          <w:tcPr>
            <w:tcW w:w="2691" w:type="dxa"/>
            <w:vAlign w:val="center"/>
          </w:tcPr>
          <w:p w:rsidR="0056105A" w:rsidRPr="00AB152E" w:rsidRDefault="0056105A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  <w:r w:rsidR="00D235F9" w:rsidRPr="00AB152E">
              <w:rPr>
                <w:rFonts w:ascii="Times New Roman" w:hAnsi="Times New Roman" w:cs="Times New Roman"/>
                <w:sz w:val="28"/>
                <w:szCs w:val="28"/>
              </w:rPr>
              <w:t>, изумрудный зал</w:t>
            </w:r>
          </w:p>
        </w:tc>
      </w:tr>
      <w:tr w:rsidR="00B603B1" w:rsidRPr="00AB152E" w:rsidTr="003E34B8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1E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2 - 10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1E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10.00 - 14.00</w:t>
            </w:r>
          </w:p>
        </w:tc>
        <w:tc>
          <w:tcPr>
            <w:tcW w:w="4122" w:type="dxa"/>
            <w:vAlign w:val="center"/>
          </w:tcPr>
          <w:p w:rsidR="00B603B1" w:rsidRPr="00B603B1" w:rsidRDefault="00B603B1" w:rsidP="001E09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3B1">
              <w:rPr>
                <w:rFonts w:ascii="Times New Roman" w:hAnsi="Times New Roman" w:cs="Times New Roman"/>
                <w:sz w:val="26"/>
                <w:szCs w:val="26"/>
              </w:rPr>
              <w:t xml:space="preserve">Комментарии международного гроссмейстера </w:t>
            </w:r>
            <w:r w:rsidR="002911F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B603B1">
              <w:rPr>
                <w:rFonts w:ascii="Times New Roman" w:hAnsi="Times New Roman" w:cs="Times New Roman"/>
                <w:sz w:val="26"/>
                <w:szCs w:val="26"/>
              </w:rPr>
              <w:t xml:space="preserve"> онлайн-досок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D23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B603B1" w:rsidRPr="00AB152E" w:rsidTr="003E34B8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2 - 9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4122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Кубок ПФО по футболу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FF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Футбольное поле</w:t>
            </w:r>
          </w:p>
        </w:tc>
      </w:tr>
      <w:tr w:rsidR="00B603B1" w:rsidRPr="00AB152E" w:rsidTr="003E34B8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2 - 9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0C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21.00 - 22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122" w:type="dxa"/>
            <w:vAlign w:val="center"/>
          </w:tcPr>
          <w:p w:rsidR="00B603B1" w:rsidRPr="00AB152E" w:rsidRDefault="00B603B1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Любимые кинофильмы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9A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</w:t>
            </w:r>
          </w:p>
        </w:tc>
      </w:tr>
      <w:tr w:rsidR="002B7F96" w:rsidRPr="002B7F96" w:rsidTr="003E34B8">
        <w:trPr>
          <w:trHeight w:val="907"/>
        </w:trPr>
        <w:tc>
          <w:tcPr>
            <w:tcW w:w="1679" w:type="dxa"/>
            <w:vAlign w:val="center"/>
          </w:tcPr>
          <w:p w:rsidR="00B603B1" w:rsidRPr="002B7F96" w:rsidRDefault="00B1079E" w:rsidP="00F80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03B1" w:rsidRPr="002B7F9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B7F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03B1" w:rsidRPr="002B7F9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B603B1" w:rsidRPr="002B7F96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6">
              <w:rPr>
                <w:rFonts w:ascii="Times New Roman" w:hAnsi="Times New Roman" w:cs="Times New Roman"/>
                <w:sz w:val="28"/>
                <w:szCs w:val="28"/>
              </w:rPr>
              <w:t>16.00 - 19.00</w:t>
            </w:r>
          </w:p>
        </w:tc>
        <w:tc>
          <w:tcPr>
            <w:tcW w:w="4122" w:type="dxa"/>
            <w:vAlign w:val="center"/>
          </w:tcPr>
          <w:p w:rsidR="00B603B1" w:rsidRPr="002B7F96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6">
              <w:rPr>
                <w:rFonts w:ascii="Times New Roman" w:hAnsi="Times New Roman" w:cs="Times New Roman"/>
                <w:sz w:val="28"/>
                <w:szCs w:val="28"/>
              </w:rPr>
              <w:t>Семинар для судей</w:t>
            </w:r>
          </w:p>
        </w:tc>
        <w:tc>
          <w:tcPr>
            <w:tcW w:w="2691" w:type="dxa"/>
            <w:vAlign w:val="center"/>
          </w:tcPr>
          <w:p w:rsidR="00B603B1" w:rsidRPr="002B7F96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6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FD3204" w:rsidRPr="00FD3204" w:rsidTr="003E34B8">
        <w:trPr>
          <w:trHeight w:val="907"/>
        </w:trPr>
        <w:tc>
          <w:tcPr>
            <w:tcW w:w="1679" w:type="dxa"/>
            <w:vAlign w:val="center"/>
          </w:tcPr>
          <w:p w:rsidR="003E34B8" w:rsidRPr="00FD3204" w:rsidRDefault="00FD3204" w:rsidP="006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34B8" w:rsidRPr="00FD3204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3E34B8" w:rsidRPr="00FD3204" w:rsidRDefault="003E34B8" w:rsidP="006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15.00 - 17.30</w:t>
            </w:r>
          </w:p>
        </w:tc>
        <w:tc>
          <w:tcPr>
            <w:tcW w:w="4122" w:type="dxa"/>
            <w:vAlign w:val="center"/>
          </w:tcPr>
          <w:p w:rsidR="003E34B8" w:rsidRPr="00FD3204" w:rsidRDefault="003E34B8" w:rsidP="006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691" w:type="dxa"/>
            <w:vAlign w:val="center"/>
          </w:tcPr>
          <w:p w:rsidR="003E34B8" w:rsidRPr="00FD3204" w:rsidRDefault="003E34B8" w:rsidP="006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D92F5D" w:rsidRPr="003E34B8" w:rsidTr="00A935F4">
        <w:trPr>
          <w:trHeight w:val="907"/>
        </w:trPr>
        <w:tc>
          <w:tcPr>
            <w:tcW w:w="1679" w:type="dxa"/>
            <w:vAlign w:val="center"/>
          </w:tcPr>
          <w:p w:rsidR="00D92F5D" w:rsidRPr="003E34B8" w:rsidRDefault="00D92F5D" w:rsidP="00A9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34B8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D92F5D" w:rsidRPr="003E34B8" w:rsidRDefault="00D92F5D" w:rsidP="00A9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B8"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4122" w:type="dxa"/>
            <w:vAlign w:val="center"/>
          </w:tcPr>
          <w:p w:rsidR="00D92F5D" w:rsidRPr="003E34B8" w:rsidRDefault="00D92F5D" w:rsidP="00A9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B8">
              <w:rPr>
                <w:rFonts w:ascii="Times New Roman" w:hAnsi="Times New Roman" w:cs="Times New Roman"/>
                <w:sz w:val="28"/>
                <w:szCs w:val="28"/>
              </w:rPr>
              <w:t>Конференция ШФ ПФО</w:t>
            </w:r>
          </w:p>
        </w:tc>
        <w:tc>
          <w:tcPr>
            <w:tcW w:w="2691" w:type="dxa"/>
            <w:vAlign w:val="center"/>
          </w:tcPr>
          <w:p w:rsidR="00D92F5D" w:rsidRPr="003E34B8" w:rsidRDefault="00D92F5D" w:rsidP="00A93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4B8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FD3204" w:rsidRPr="00FD3204" w:rsidTr="003E34B8">
        <w:trPr>
          <w:trHeight w:val="907"/>
        </w:trPr>
        <w:tc>
          <w:tcPr>
            <w:tcW w:w="1679" w:type="dxa"/>
            <w:vAlign w:val="center"/>
          </w:tcPr>
          <w:p w:rsidR="00B603B1" w:rsidRPr="00FD3204" w:rsidRDefault="00B603B1" w:rsidP="007B7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6 – 7 ноября</w:t>
            </w:r>
          </w:p>
        </w:tc>
        <w:tc>
          <w:tcPr>
            <w:tcW w:w="1854" w:type="dxa"/>
            <w:vAlign w:val="center"/>
          </w:tcPr>
          <w:p w:rsidR="00B603B1" w:rsidRPr="00FD3204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17.00 - 19.00</w:t>
            </w:r>
          </w:p>
        </w:tc>
        <w:tc>
          <w:tcPr>
            <w:tcW w:w="4122" w:type="dxa"/>
            <w:vAlign w:val="center"/>
          </w:tcPr>
          <w:p w:rsidR="00B603B1" w:rsidRPr="00FD3204" w:rsidRDefault="00B603B1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 «Шахматная семья»</w:t>
            </w:r>
          </w:p>
        </w:tc>
        <w:tc>
          <w:tcPr>
            <w:tcW w:w="2691" w:type="dxa"/>
            <w:vAlign w:val="center"/>
          </w:tcPr>
          <w:p w:rsidR="00B603B1" w:rsidRPr="00FD3204" w:rsidRDefault="003E34B8" w:rsidP="00315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3204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  <w:bookmarkStart w:id="0" w:name="_GoBack"/>
            <w:bookmarkEnd w:id="0"/>
          </w:p>
        </w:tc>
      </w:tr>
      <w:tr w:rsidR="003E34B8" w:rsidRPr="00AB152E" w:rsidTr="006943C9">
        <w:trPr>
          <w:trHeight w:val="907"/>
        </w:trPr>
        <w:tc>
          <w:tcPr>
            <w:tcW w:w="1679" w:type="dxa"/>
            <w:vAlign w:val="center"/>
          </w:tcPr>
          <w:p w:rsidR="003E34B8" w:rsidRPr="00AB152E" w:rsidRDefault="003E34B8" w:rsidP="006943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3E34B8" w:rsidRPr="00AB152E" w:rsidRDefault="003E34B8" w:rsidP="006943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20.00 - 22.30</w:t>
            </w:r>
          </w:p>
        </w:tc>
        <w:tc>
          <w:tcPr>
            <w:tcW w:w="4122" w:type="dxa"/>
            <w:vAlign w:val="center"/>
          </w:tcPr>
          <w:p w:rsidR="003E34B8" w:rsidRPr="00AB152E" w:rsidRDefault="003E34B8" w:rsidP="006943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691" w:type="dxa"/>
            <w:vAlign w:val="center"/>
          </w:tcPr>
          <w:p w:rsidR="003E34B8" w:rsidRPr="00AB152E" w:rsidRDefault="003E34B8" w:rsidP="006943C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Изумрудный зал</w:t>
            </w:r>
          </w:p>
        </w:tc>
      </w:tr>
      <w:tr w:rsidR="006362C6" w:rsidRPr="003E34B8" w:rsidTr="003E34B8">
        <w:trPr>
          <w:trHeight w:val="907"/>
        </w:trPr>
        <w:tc>
          <w:tcPr>
            <w:tcW w:w="1679" w:type="dxa"/>
            <w:vAlign w:val="center"/>
          </w:tcPr>
          <w:p w:rsidR="006362C6" w:rsidRPr="00AB152E" w:rsidRDefault="006362C6" w:rsidP="006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6362C6" w:rsidRPr="00AB152E" w:rsidRDefault="006362C6" w:rsidP="006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22" w:type="dxa"/>
            <w:vAlign w:val="center"/>
          </w:tcPr>
          <w:p w:rsidR="006362C6" w:rsidRPr="003E34B8" w:rsidRDefault="006362C6" w:rsidP="006362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п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ервенств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 xml:space="preserve"> ПФО по шахматам</w:t>
            </w:r>
          </w:p>
        </w:tc>
        <w:tc>
          <w:tcPr>
            <w:tcW w:w="2691" w:type="dxa"/>
            <w:vAlign w:val="center"/>
          </w:tcPr>
          <w:p w:rsidR="006362C6" w:rsidRPr="00AB152E" w:rsidRDefault="006362C6" w:rsidP="006943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</w:t>
            </w: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B603B1" w:rsidRPr="00AB152E" w:rsidTr="003E34B8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10.00- 19.00</w:t>
            </w:r>
          </w:p>
        </w:tc>
        <w:tc>
          <w:tcPr>
            <w:tcW w:w="4122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быстрым шахматам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  <w:tr w:rsidR="00B603B1" w:rsidRPr="00AB152E" w:rsidTr="003E34B8">
        <w:trPr>
          <w:trHeight w:val="907"/>
        </w:trPr>
        <w:tc>
          <w:tcPr>
            <w:tcW w:w="1679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1854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10.00 - 15.00</w:t>
            </w:r>
          </w:p>
        </w:tc>
        <w:tc>
          <w:tcPr>
            <w:tcW w:w="4122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Первенство ПФО по блицу</w:t>
            </w:r>
          </w:p>
        </w:tc>
        <w:tc>
          <w:tcPr>
            <w:tcW w:w="2691" w:type="dxa"/>
            <w:vAlign w:val="center"/>
          </w:tcPr>
          <w:p w:rsidR="00B603B1" w:rsidRPr="00AB152E" w:rsidRDefault="00B603B1" w:rsidP="007A5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52E">
              <w:rPr>
                <w:rFonts w:ascii="Times New Roman" w:hAnsi="Times New Roman" w:cs="Times New Roman"/>
                <w:sz w:val="28"/>
                <w:szCs w:val="28"/>
              </w:rPr>
              <w:t>Спортзал, паркетный зал</w:t>
            </w:r>
          </w:p>
        </w:tc>
      </w:tr>
    </w:tbl>
    <w:p w:rsidR="0056105A" w:rsidRPr="006362C6" w:rsidRDefault="0056105A">
      <w:pPr>
        <w:rPr>
          <w:rFonts w:ascii="Times New Roman" w:hAnsi="Times New Roman" w:cs="Times New Roman"/>
          <w:sz w:val="20"/>
          <w:szCs w:val="28"/>
        </w:rPr>
      </w:pPr>
    </w:p>
    <w:sectPr w:rsidR="0056105A" w:rsidRPr="006362C6" w:rsidSect="00B603B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05A"/>
    <w:rsid w:val="00020028"/>
    <w:rsid w:val="00036F1E"/>
    <w:rsid w:val="0004369C"/>
    <w:rsid w:val="000C49BB"/>
    <w:rsid w:val="001562CA"/>
    <w:rsid w:val="001655F7"/>
    <w:rsid w:val="002911F6"/>
    <w:rsid w:val="002B7F96"/>
    <w:rsid w:val="00394E5A"/>
    <w:rsid w:val="003B1A72"/>
    <w:rsid w:val="003C73DD"/>
    <w:rsid w:val="003E34B8"/>
    <w:rsid w:val="00433EBF"/>
    <w:rsid w:val="004C5640"/>
    <w:rsid w:val="00511D7D"/>
    <w:rsid w:val="00526BAA"/>
    <w:rsid w:val="00532668"/>
    <w:rsid w:val="0056105A"/>
    <w:rsid w:val="005616B8"/>
    <w:rsid w:val="00565028"/>
    <w:rsid w:val="00575F93"/>
    <w:rsid w:val="00592E4D"/>
    <w:rsid w:val="005E1C67"/>
    <w:rsid w:val="006362C6"/>
    <w:rsid w:val="006436DB"/>
    <w:rsid w:val="006C4F30"/>
    <w:rsid w:val="00713648"/>
    <w:rsid w:val="00735A4C"/>
    <w:rsid w:val="00784B98"/>
    <w:rsid w:val="007A531A"/>
    <w:rsid w:val="007A63F1"/>
    <w:rsid w:val="007B7CC3"/>
    <w:rsid w:val="007E1201"/>
    <w:rsid w:val="00806BD4"/>
    <w:rsid w:val="00807957"/>
    <w:rsid w:val="008157C5"/>
    <w:rsid w:val="0081775F"/>
    <w:rsid w:val="0090218E"/>
    <w:rsid w:val="009315B8"/>
    <w:rsid w:val="009550AD"/>
    <w:rsid w:val="00971FDF"/>
    <w:rsid w:val="00A77B93"/>
    <w:rsid w:val="00AB152E"/>
    <w:rsid w:val="00AF193F"/>
    <w:rsid w:val="00B1079E"/>
    <w:rsid w:val="00B603B1"/>
    <w:rsid w:val="00C02D79"/>
    <w:rsid w:val="00C06D47"/>
    <w:rsid w:val="00C15E90"/>
    <w:rsid w:val="00C52886"/>
    <w:rsid w:val="00C874E1"/>
    <w:rsid w:val="00D235F9"/>
    <w:rsid w:val="00D2707A"/>
    <w:rsid w:val="00D92F5D"/>
    <w:rsid w:val="00E51D74"/>
    <w:rsid w:val="00EC5697"/>
    <w:rsid w:val="00F16A58"/>
    <w:rsid w:val="00F80536"/>
    <w:rsid w:val="00FD3204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FDB6"/>
  <w15:docId w15:val="{CF8A1C08-E117-4CB9-97A4-E9F3F18E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Professional</cp:lastModifiedBy>
  <cp:revision>41</cp:revision>
  <cp:lastPrinted>2022-11-02T10:26:00Z</cp:lastPrinted>
  <dcterms:created xsi:type="dcterms:W3CDTF">2017-10-29T15:49:00Z</dcterms:created>
  <dcterms:modified xsi:type="dcterms:W3CDTF">2023-11-01T16:32:00Z</dcterms:modified>
</cp:coreProperties>
</file>