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7" w:rsidRDefault="00982BC7"/>
    <w:p w:rsidR="00376478" w:rsidRPr="00F034DE" w:rsidRDefault="007C6055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DE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E373A8"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 w:rsidR="00A9405C" w:rsidRPr="00595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05C" w:rsidRPr="00595355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373A8" w:rsidRPr="0059535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373A8">
        <w:rPr>
          <w:rFonts w:ascii="Times New Roman" w:hAnsi="Times New Roman" w:cs="Times New Roman"/>
          <w:sz w:val="28"/>
          <w:szCs w:val="28"/>
        </w:rPr>
        <w:t>пос. Лоо (Краснодарский край)</w:t>
      </w:r>
      <w:r w:rsidR="00E3019D" w:rsidRPr="00E3019D">
        <w:rPr>
          <w:rFonts w:ascii="Times New Roman" w:hAnsi="Times New Roman" w:cs="Times New Roman"/>
          <w:sz w:val="28"/>
          <w:szCs w:val="28"/>
        </w:rPr>
        <w:t xml:space="preserve">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онференция шахматной федерации Приволжского федерального округа. </w:t>
      </w:r>
      <w:r w:rsidR="00376478" w:rsidRPr="00F034DE">
        <w:rPr>
          <w:rFonts w:ascii="Times New Roman" w:hAnsi="Times New Roman" w:cs="Times New Roman"/>
          <w:color w:val="auto"/>
          <w:sz w:val="28"/>
          <w:szCs w:val="28"/>
        </w:rPr>
        <w:t>Начало в 2</w:t>
      </w:r>
      <w:r w:rsidRPr="00F034D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76478"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-00. </w:t>
      </w:r>
      <w:r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6478" w:rsidRPr="00E3019D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376478" w:rsidRDefault="00E3019D" w:rsidP="00E301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проведение календарных соревнований  Приволжского федерального округа по шахматам</w:t>
      </w:r>
      <w:r w:rsidR="00EA74A0">
        <w:rPr>
          <w:rFonts w:ascii="Times New Roman" w:hAnsi="Times New Roman" w:cs="Times New Roman"/>
          <w:sz w:val="28"/>
          <w:szCs w:val="28"/>
        </w:rPr>
        <w:t xml:space="preserve"> в 201</w:t>
      </w:r>
      <w:r w:rsidR="00E373A8">
        <w:rPr>
          <w:rFonts w:ascii="Times New Roman" w:hAnsi="Times New Roman" w:cs="Times New Roman"/>
          <w:sz w:val="28"/>
          <w:szCs w:val="28"/>
        </w:rPr>
        <w:t>8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9D" w:rsidRDefault="00E3019D" w:rsidP="00E301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календарного плана работы ШФ ПриФО на 201</w:t>
      </w:r>
      <w:r w:rsidR="00E373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019D" w:rsidRPr="00E3019D" w:rsidRDefault="00E3019D" w:rsidP="00E301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:rsidR="00376478" w:rsidRPr="00E3019D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представители шахматных федераций регионов 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76478" w:rsidRDefault="00376478"/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3A4D"/>
    <w:rsid w:val="0005241E"/>
    <w:rsid w:val="002E7C86"/>
    <w:rsid w:val="0030273C"/>
    <w:rsid w:val="00376478"/>
    <w:rsid w:val="004F6E78"/>
    <w:rsid w:val="00595355"/>
    <w:rsid w:val="00613C8B"/>
    <w:rsid w:val="00750FF5"/>
    <w:rsid w:val="007C6055"/>
    <w:rsid w:val="00865374"/>
    <w:rsid w:val="0091506C"/>
    <w:rsid w:val="00982BC7"/>
    <w:rsid w:val="009D297B"/>
    <w:rsid w:val="00A9405C"/>
    <w:rsid w:val="00BF3A4D"/>
    <w:rsid w:val="00E3019D"/>
    <w:rsid w:val="00E373A8"/>
    <w:rsid w:val="00E924DA"/>
    <w:rsid w:val="00EA74A0"/>
    <w:rsid w:val="00F0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13</cp:revision>
  <dcterms:created xsi:type="dcterms:W3CDTF">2012-05-14T15:06:00Z</dcterms:created>
  <dcterms:modified xsi:type="dcterms:W3CDTF">2017-04-08T17:33:00Z</dcterms:modified>
</cp:coreProperties>
</file>