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7617" w:rsidRDefault="00483E6D">
      <w:r w:rsidRPr="00483E6D">
        <w:rPr>
          <w:noProof/>
          <w:lang w:eastAsia="ru-RU"/>
        </w:rPr>
        <w:drawing>
          <wp:inline distT="0" distB="0" distL="0" distR="0">
            <wp:extent cx="5940425" cy="816284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E6D" w:rsidRDefault="00483E6D"/>
    <w:p w:rsidR="00483E6D" w:rsidRDefault="00483E6D"/>
    <w:p w:rsidR="00483E6D" w:rsidRDefault="00483E6D"/>
    <w:p w:rsidR="00DA6C5E" w:rsidRDefault="00DA6C5E"/>
    <w:p w:rsidR="00DA6C5E" w:rsidRDefault="00DA6C5E"/>
    <w:p w:rsidR="00DA6C5E" w:rsidRDefault="00DA6C5E"/>
    <w:p w:rsidR="00483E6D" w:rsidRPr="00CD345A" w:rsidRDefault="00483E6D" w:rsidP="00483E6D">
      <w:pPr>
        <w:pStyle w:val="a3"/>
        <w:numPr>
          <w:ilvl w:val="0"/>
          <w:numId w:val="1"/>
        </w:numPr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CD345A">
        <w:rPr>
          <w:rFonts w:ascii="Times New Roman" w:hAnsi="Times New Roman"/>
          <w:b/>
          <w:sz w:val="28"/>
          <w:szCs w:val="28"/>
        </w:rPr>
        <w:lastRenderedPageBreak/>
        <w:t>ЦЕЛИ И ЗАДАЧИ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483E6D" w:rsidRPr="00CD345A" w:rsidRDefault="00483E6D" w:rsidP="00483E6D">
      <w:pPr>
        <w:pStyle w:val="a3"/>
        <w:rPr>
          <w:rFonts w:ascii="Times New Roman" w:hAnsi="Times New Roman"/>
          <w:sz w:val="28"/>
          <w:szCs w:val="28"/>
        </w:rPr>
      </w:pPr>
      <w:r w:rsidRPr="00CD345A">
        <w:rPr>
          <w:rFonts w:ascii="Times New Roman" w:hAnsi="Times New Roman"/>
          <w:sz w:val="28"/>
          <w:szCs w:val="28"/>
        </w:rPr>
        <w:t>Соревнование проводится с целью:</w:t>
      </w:r>
    </w:p>
    <w:p w:rsidR="00483E6D" w:rsidRPr="00CD345A" w:rsidRDefault="00483E6D" w:rsidP="00483E6D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CD345A">
        <w:rPr>
          <w:rFonts w:ascii="Times New Roman" w:hAnsi="Times New Roman"/>
          <w:sz w:val="28"/>
          <w:szCs w:val="28"/>
          <w:lang w:eastAsia="ru-RU"/>
        </w:rPr>
        <w:t>- почтить память выдающегося ба</w:t>
      </w:r>
      <w:r>
        <w:rPr>
          <w:rFonts w:ascii="Times New Roman" w:hAnsi="Times New Roman"/>
          <w:sz w:val="28"/>
          <w:szCs w:val="28"/>
          <w:lang w:eastAsia="ru-RU"/>
        </w:rPr>
        <w:t xml:space="preserve">шкирского шахматиста и тренера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Ренанта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Хайдаровича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CD345A">
        <w:rPr>
          <w:rFonts w:ascii="Times New Roman" w:hAnsi="Times New Roman"/>
          <w:sz w:val="28"/>
          <w:szCs w:val="28"/>
          <w:lang w:eastAsia="ru-RU"/>
        </w:rPr>
        <w:t>Гумерова</w:t>
      </w:r>
      <w:proofErr w:type="spellEnd"/>
      <w:r w:rsidRPr="00CD345A">
        <w:rPr>
          <w:rFonts w:ascii="Times New Roman" w:hAnsi="Times New Roman"/>
          <w:sz w:val="28"/>
          <w:szCs w:val="28"/>
          <w:lang w:eastAsia="ru-RU"/>
        </w:rPr>
        <w:t>;</w:t>
      </w:r>
    </w:p>
    <w:p w:rsidR="00483E6D" w:rsidRPr="00CD345A" w:rsidRDefault="00483E6D" w:rsidP="00483E6D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CD345A">
        <w:rPr>
          <w:rFonts w:ascii="Times New Roman" w:hAnsi="Times New Roman"/>
          <w:sz w:val="28"/>
          <w:szCs w:val="28"/>
          <w:lang w:eastAsia="ru-RU"/>
        </w:rPr>
        <w:t>- развити</w:t>
      </w:r>
      <w:r>
        <w:rPr>
          <w:rFonts w:ascii="Times New Roman" w:hAnsi="Times New Roman"/>
          <w:sz w:val="28"/>
          <w:szCs w:val="28"/>
          <w:lang w:eastAsia="ru-RU"/>
        </w:rPr>
        <w:t>я</w:t>
      </w:r>
      <w:r w:rsidRPr="00CD345A">
        <w:rPr>
          <w:rFonts w:ascii="Times New Roman" w:hAnsi="Times New Roman"/>
          <w:sz w:val="28"/>
          <w:szCs w:val="28"/>
          <w:lang w:eastAsia="ru-RU"/>
        </w:rPr>
        <w:t xml:space="preserve"> и популяризаци</w:t>
      </w:r>
      <w:r>
        <w:rPr>
          <w:rFonts w:ascii="Times New Roman" w:hAnsi="Times New Roman"/>
          <w:sz w:val="28"/>
          <w:szCs w:val="28"/>
          <w:lang w:eastAsia="ru-RU"/>
        </w:rPr>
        <w:t>и</w:t>
      </w:r>
      <w:r w:rsidRPr="00CD345A">
        <w:rPr>
          <w:rFonts w:ascii="Times New Roman" w:hAnsi="Times New Roman"/>
          <w:sz w:val="28"/>
          <w:szCs w:val="28"/>
          <w:lang w:eastAsia="ru-RU"/>
        </w:rPr>
        <w:t xml:space="preserve"> шахмат в Российской Федерации,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D345A">
        <w:rPr>
          <w:rFonts w:ascii="Times New Roman" w:hAnsi="Times New Roman"/>
          <w:sz w:val="28"/>
          <w:szCs w:val="28"/>
          <w:lang w:eastAsia="ru-RU"/>
        </w:rPr>
        <w:t>в Республик</w:t>
      </w:r>
      <w:r>
        <w:rPr>
          <w:rFonts w:ascii="Times New Roman" w:hAnsi="Times New Roman"/>
          <w:sz w:val="28"/>
          <w:szCs w:val="28"/>
          <w:lang w:eastAsia="ru-RU"/>
        </w:rPr>
        <w:t>е</w:t>
      </w:r>
      <w:r w:rsidRPr="00CD345A">
        <w:rPr>
          <w:rFonts w:ascii="Times New Roman" w:hAnsi="Times New Roman"/>
          <w:sz w:val="28"/>
          <w:szCs w:val="28"/>
          <w:lang w:eastAsia="ru-RU"/>
        </w:rPr>
        <w:t xml:space="preserve"> Башкортостан и в городе Уф</w:t>
      </w:r>
      <w:r>
        <w:rPr>
          <w:rFonts w:ascii="Times New Roman" w:hAnsi="Times New Roman"/>
          <w:sz w:val="28"/>
          <w:szCs w:val="28"/>
          <w:lang w:eastAsia="ru-RU"/>
        </w:rPr>
        <w:t>а</w:t>
      </w:r>
      <w:r w:rsidRPr="00CD345A">
        <w:rPr>
          <w:rFonts w:ascii="Times New Roman" w:hAnsi="Times New Roman"/>
          <w:sz w:val="28"/>
          <w:szCs w:val="28"/>
          <w:lang w:eastAsia="ru-RU"/>
        </w:rPr>
        <w:t>;</w:t>
      </w:r>
    </w:p>
    <w:p w:rsidR="00483E6D" w:rsidRPr="00CD345A" w:rsidRDefault="00483E6D" w:rsidP="00483E6D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CD345A">
        <w:rPr>
          <w:rFonts w:ascii="Times New Roman" w:hAnsi="Times New Roman"/>
          <w:sz w:val="28"/>
          <w:szCs w:val="28"/>
          <w:lang w:eastAsia="ru-RU"/>
        </w:rPr>
        <w:t>- повышения спортивного мастерства шахматистов;</w:t>
      </w:r>
    </w:p>
    <w:p w:rsidR="00483E6D" w:rsidRPr="00CD345A" w:rsidRDefault="00483E6D" w:rsidP="00483E6D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CD345A">
        <w:rPr>
          <w:rFonts w:ascii="Times New Roman" w:hAnsi="Times New Roman"/>
          <w:sz w:val="28"/>
          <w:szCs w:val="28"/>
          <w:lang w:eastAsia="ru-RU"/>
        </w:rPr>
        <w:t>- получения и повышения участниками международного рейтинга;</w:t>
      </w:r>
    </w:p>
    <w:p w:rsidR="00483E6D" w:rsidRPr="00CD345A" w:rsidRDefault="00483E6D" w:rsidP="00483E6D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CD345A">
        <w:rPr>
          <w:rFonts w:ascii="Times New Roman" w:hAnsi="Times New Roman"/>
          <w:sz w:val="28"/>
          <w:szCs w:val="28"/>
          <w:lang w:eastAsia="ru-RU"/>
        </w:rPr>
        <w:t>- выявлени</w:t>
      </w:r>
      <w:r>
        <w:rPr>
          <w:rFonts w:ascii="Times New Roman" w:hAnsi="Times New Roman"/>
          <w:sz w:val="28"/>
          <w:szCs w:val="28"/>
          <w:lang w:eastAsia="ru-RU"/>
        </w:rPr>
        <w:t>я</w:t>
      </w:r>
      <w:r w:rsidRPr="00CD345A">
        <w:rPr>
          <w:rFonts w:ascii="Times New Roman" w:hAnsi="Times New Roman"/>
          <w:sz w:val="28"/>
          <w:szCs w:val="28"/>
          <w:lang w:eastAsia="ru-RU"/>
        </w:rPr>
        <w:t xml:space="preserve"> сильнейших шахматистов города Уф</w:t>
      </w:r>
      <w:r>
        <w:rPr>
          <w:rFonts w:ascii="Times New Roman" w:hAnsi="Times New Roman"/>
          <w:sz w:val="28"/>
          <w:szCs w:val="28"/>
          <w:lang w:eastAsia="ru-RU"/>
        </w:rPr>
        <w:t>а</w:t>
      </w:r>
      <w:r w:rsidRPr="00CD345A">
        <w:rPr>
          <w:rFonts w:ascii="Times New Roman" w:hAnsi="Times New Roman"/>
          <w:sz w:val="28"/>
          <w:szCs w:val="28"/>
          <w:lang w:eastAsia="ru-RU"/>
        </w:rPr>
        <w:t xml:space="preserve"> для формирования сборной команды для участия в чемпионате и первенстве Республики Башкортостан.</w:t>
      </w:r>
    </w:p>
    <w:p w:rsidR="00483E6D" w:rsidRPr="00CD345A" w:rsidRDefault="00483E6D" w:rsidP="00483E6D">
      <w:pPr>
        <w:pStyle w:val="a3"/>
        <w:spacing w:after="12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CD345A">
        <w:rPr>
          <w:rFonts w:ascii="Times New Roman" w:hAnsi="Times New Roman"/>
          <w:b/>
          <w:sz w:val="28"/>
          <w:szCs w:val="28"/>
          <w:lang w:val="en-US" w:eastAsia="ru-RU"/>
        </w:rPr>
        <w:t>II</w:t>
      </w:r>
      <w:r w:rsidRPr="00CD345A">
        <w:rPr>
          <w:rFonts w:ascii="Times New Roman" w:hAnsi="Times New Roman"/>
          <w:b/>
          <w:sz w:val="28"/>
          <w:szCs w:val="28"/>
          <w:lang w:eastAsia="ru-RU"/>
        </w:rPr>
        <w:t>. СРОКИ И МЕСТО ПРОВЕДЕНИЯ</w:t>
      </w:r>
      <w:r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:rsidR="00483E6D" w:rsidRDefault="00483E6D" w:rsidP="00483E6D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CD345A">
        <w:rPr>
          <w:rFonts w:ascii="Times New Roman" w:hAnsi="Times New Roman"/>
          <w:sz w:val="28"/>
          <w:szCs w:val="28"/>
          <w:lang w:eastAsia="ru-RU"/>
        </w:rPr>
        <w:t xml:space="preserve">Соревнование проводится с </w:t>
      </w:r>
      <w:r>
        <w:rPr>
          <w:rFonts w:ascii="Times New Roman" w:hAnsi="Times New Roman"/>
          <w:sz w:val="28"/>
          <w:szCs w:val="28"/>
          <w:lang w:eastAsia="ru-RU"/>
        </w:rPr>
        <w:t>0</w:t>
      </w:r>
      <w:r w:rsidRPr="00CD345A">
        <w:rPr>
          <w:rFonts w:ascii="Times New Roman" w:hAnsi="Times New Roman"/>
          <w:sz w:val="28"/>
          <w:szCs w:val="28"/>
          <w:lang w:eastAsia="ru-RU"/>
        </w:rPr>
        <w:t xml:space="preserve">1 августа (день приезда) по 10 августа (день отъезда) 2016 года по </w:t>
      </w:r>
      <w:proofErr w:type="gramStart"/>
      <w:r w:rsidRPr="00CD345A">
        <w:rPr>
          <w:rFonts w:ascii="Times New Roman" w:hAnsi="Times New Roman"/>
          <w:sz w:val="28"/>
          <w:szCs w:val="28"/>
          <w:lang w:eastAsia="ru-RU"/>
        </w:rPr>
        <w:t xml:space="preserve">адресу: </w:t>
      </w:r>
      <w:r>
        <w:rPr>
          <w:rFonts w:ascii="Times New Roman" w:hAnsi="Times New Roman"/>
          <w:sz w:val="28"/>
          <w:szCs w:val="28"/>
          <w:lang w:eastAsia="ru-RU"/>
        </w:rPr>
        <w:t xml:space="preserve"> г.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Уфа, ул. Менделеева, 158, «ВДНХ».</w:t>
      </w:r>
      <w:r w:rsidRPr="00CD345A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483E6D" w:rsidRPr="00CD345A" w:rsidRDefault="00483E6D" w:rsidP="00483E6D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CD345A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483E6D" w:rsidRPr="00CD345A" w:rsidRDefault="00483E6D" w:rsidP="00483E6D">
      <w:pPr>
        <w:pStyle w:val="a3"/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CD345A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CD345A">
        <w:rPr>
          <w:rFonts w:ascii="Times New Roman" w:hAnsi="Times New Roman"/>
          <w:b/>
          <w:sz w:val="28"/>
          <w:szCs w:val="28"/>
        </w:rPr>
        <w:t>. ОРГАНИЗАТОРЫ СОРЕВНОВАНИЙ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483E6D" w:rsidRPr="00CD345A" w:rsidRDefault="00483E6D" w:rsidP="00483E6D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CD345A">
        <w:rPr>
          <w:rFonts w:ascii="Times New Roman" w:hAnsi="Times New Roman"/>
          <w:sz w:val="28"/>
          <w:szCs w:val="28"/>
        </w:rPr>
        <w:t>Общее руководство подготовкой и проведением соревнований осуществляет Федерация шахмат Республики Башкортостан.</w:t>
      </w:r>
    </w:p>
    <w:p w:rsidR="00483E6D" w:rsidRPr="00CD345A" w:rsidRDefault="00483E6D" w:rsidP="00483E6D">
      <w:pPr>
        <w:pStyle w:val="a3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D345A">
        <w:rPr>
          <w:rFonts w:ascii="Times New Roman" w:hAnsi="Times New Roman"/>
          <w:sz w:val="28"/>
          <w:szCs w:val="28"/>
        </w:rPr>
        <w:t>Непосредственное проведение мероприятия возлагается на АНО «Спортивный клуб «</w:t>
      </w:r>
      <w:proofErr w:type="spellStart"/>
      <w:r w:rsidRPr="00CD345A">
        <w:rPr>
          <w:rFonts w:ascii="Times New Roman" w:hAnsi="Times New Roman"/>
          <w:sz w:val="28"/>
          <w:szCs w:val="28"/>
        </w:rPr>
        <w:t>Толпар</w:t>
      </w:r>
      <w:proofErr w:type="spellEnd"/>
      <w:r w:rsidRPr="00CD345A">
        <w:rPr>
          <w:rFonts w:ascii="Times New Roman" w:hAnsi="Times New Roman"/>
          <w:sz w:val="28"/>
          <w:szCs w:val="28"/>
        </w:rPr>
        <w:t>»</w:t>
      </w:r>
      <w:r w:rsidRPr="00CD345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а также ГСК, утвержденную </w:t>
      </w:r>
      <w:r w:rsidRPr="00CD345A">
        <w:rPr>
          <w:rFonts w:ascii="Times New Roman" w:hAnsi="Times New Roman"/>
          <w:sz w:val="28"/>
          <w:szCs w:val="28"/>
        </w:rPr>
        <w:t>Федерацией шахмат Республики Башкортостан</w:t>
      </w:r>
      <w:r w:rsidRPr="00CD345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составе:</w:t>
      </w:r>
    </w:p>
    <w:p w:rsidR="00483E6D" w:rsidRDefault="00483E6D" w:rsidP="00483E6D">
      <w:pPr>
        <w:pStyle w:val="a3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Организатор турнира, г</w:t>
      </w:r>
      <w:r w:rsidRPr="00CD345A">
        <w:rPr>
          <w:rFonts w:ascii="Times New Roman" w:hAnsi="Times New Roman"/>
          <w:sz w:val="28"/>
          <w:szCs w:val="28"/>
        </w:rPr>
        <w:t xml:space="preserve">лавный судья соревнований – </w:t>
      </w:r>
      <w:r w:rsidRPr="00CD345A">
        <w:rPr>
          <w:rFonts w:ascii="Times New Roman" w:hAnsi="Times New Roman"/>
          <w:sz w:val="28"/>
          <w:szCs w:val="28"/>
          <w:lang w:eastAsia="ru-RU"/>
        </w:rPr>
        <w:t xml:space="preserve">Малин Денис Сергеевич </w:t>
      </w:r>
    </w:p>
    <w:p w:rsidR="00483E6D" w:rsidRPr="00CD345A" w:rsidRDefault="00483E6D" w:rsidP="00483E6D">
      <w:pPr>
        <w:pStyle w:val="a3"/>
        <w:rPr>
          <w:rFonts w:ascii="Times New Roman" w:hAnsi="Times New Roman"/>
          <w:sz w:val="28"/>
          <w:szCs w:val="28"/>
        </w:rPr>
      </w:pPr>
      <w:r w:rsidRPr="00CD345A">
        <w:rPr>
          <w:rFonts w:ascii="Times New Roman" w:hAnsi="Times New Roman"/>
          <w:sz w:val="28"/>
          <w:szCs w:val="28"/>
          <w:lang w:eastAsia="ru-RU"/>
        </w:rPr>
        <w:t>(8-917-456-318-6)</w:t>
      </w:r>
    </w:p>
    <w:p w:rsidR="00483E6D" w:rsidRPr="00CD345A" w:rsidRDefault="00483E6D" w:rsidP="00483E6D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CD345A">
        <w:rPr>
          <w:rFonts w:ascii="Times New Roman" w:hAnsi="Times New Roman"/>
          <w:sz w:val="28"/>
          <w:szCs w:val="28"/>
        </w:rPr>
        <w:t xml:space="preserve">Главный секретарь – </w:t>
      </w:r>
      <w:proofErr w:type="spellStart"/>
      <w:r w:rsidRPr="00CD345A">
        <w:rPr>
          <w:rFonts w:ascii="Times New Roman" w:hAnsi="Times New Roman"/>
          <w:sz w:val="28"/>
          <w:szCs w:val="28"/>
        </w:rPr>
        <w:t>Пензина</w:t>
      </w:r>
      <w:proofErr w:type="spellEnd"/>
      <w:r w:rsidRPr="00CD345A">
        <w:rPr>
          <w:rFonts w:ascii="Times New Roman" w:hAnsi="Times New Roman"/>
          <w:sz w:val="28"/>
          <w:szCs w:val="28"/>
        </w:rPr>
        <w:t xml:space="preserve"> Вера Владимировна (8-917-358-453-5)</w:t>
      </w:r>
    </w:p>
    <w:p w:rsidR="00483E6D" w:rsidRPr="00CD345A" w:rsidRDefault="00483E6D" w:rsidP="00483E6D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Технический </w:t>
      </w:r>
      <w:proofErr w:type="gramStart"/>
      <w:r>
        <w:rPr>
          <w:rFonts w:ascii="Times New Roman" w:hAnsi="Times New Roman"/>
          <w:sz w:val="28"/>
          <w:szCs w:val="28"/>
        </w:rPr>
        <w:t>д</w:t>
      </w:r>
      <w:r w:rsidRPr="00CD345A">
        <w:rPr>
          <w:rFonts w:ascii="Times New Roman" w:hAnsi="Times New Roman"/>
          <w:sz w:val="28"/>
          <w:szCs w:val="28"/>
        </w:rPr>
        <w:t>иректор  –</w:t>
      </w:r>
      <w:proofErr w:type="gramEnd"/>
      <w:r w:rsidRPr="00CD345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345A">
        <w:rPr>
          <w:rFonts w:ascii="Times New Roman" w:hAnsi="Times New Roman"/>
          <w:sz w:val="28"/>
          <w:szCs w:val="28"/>
        </w:rPr>
        <w:t>Даукаев</w:t>
      </w:r>
      <w:proofErr w:type="spellEnd"/>
      <w:r w:rsidRPr="00CD345A">
        <w:rPr>
          <w:rFonts w:ascii="Times New Roman" w:hAnsi="Times New Roman"/>
          <w:sz w:val="28"/>
          <w:szCs w:val="28"/>
        </w:rPr>
        <w:t xml:space="preserve"> Амир </w:t>
      </w:r>
      <w:proofErr w:type="spellStart"/>
      <w:r w:rsidRPr="00CD345A">
        <w:rPr>
          <w:rFonts w:ascii="Times New Roman" w:hAnsi="Times New Roman"/>
          <w:sz w:val="28"/>
          <w:szCs w:val="28"/>
        </w:rPr>
        <w:t>Мидхатович</w:t>
      </w:r>
      <w:proofErr w:type="spellEnd"/>
      <w:r w:rsidRPr="00CD345A">
        <w:rPr>
          <w:rFonts w:ascii="Times New Roman" w:hAnsi="Times New Roman"/>
          <w:sz w:val="28"/>
          <w:szCs w:val="28"/>
        </w:rPr>
        <w:t xml:space="preserve"> (8-</w:t>
      </w:r>
      <w:r>
        <w:rPr>
          <w:rFonts w:ascii="Times New Roman" w:hAnsi="Times New Roman"/>
          <w:sz w:val="28"/>
          <w:szCs w:val="28"/>
        </w:rPr>
        <w:t>987-254-35-64</w:t>
      </w:r>
      <w:r w:rsidRPr="00CD345A">
        <w:rPr>
          <w:rFonts w:ascii="Times New Roman" w:hAnsi="Times New Roman"/>
          <w:sz w:val="28"/>
          <w:szCs w:val="28"/>
        </w:rPr>
        <w:t>)</w:t>
      </w:r>
    </w:p>
    <w:p w:rsidR="00483E6D" w:rsidRPr="00CD345A" w:rsidRDefault="00483E6D" w:rsidP="00483E6D">
      <w:pPr>
        <w:pStyle w:val="a3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Зам.т</w:t>
      </w:r>
      <w:r w:rsidRPr="00CD345A">
        <w:rPr>
          <w:rFonts w:ascii="Times New Roman" w:hAnsi="Times New Roman"/>
          <w:sz w:val="28"/>
          <w:szCs w:val="28"/>
        </w:rPr>
        <w:t>ехническ</w:t>
      </w:r>
      <w:r>
        <w:rPr>
          <w:rFonts w:ascii="Times New Roman" w:hAnsi="Times New Roman"/>
          <w:sz w:val="28"/>
          <w:szCs w:val="28"/>
        </w:rPr>
        <w:t>ого</w:t>
      </w:r>
      <w:proofErr w:type="spellEnd"/>
      <w:r w:rsidRPr="00CD345A">
        <w:rPr>
          <w:rFonts w:ascii="Times New Roman" w:hAnsi="Times New Roman"/>
          <w:sz w:val="28"/>
          <w:szCs w:val="28"/>
        </w:rPr>
        <w:t xml:space="preserve"> директор</w:t>
      </w:r>
      <w:r>
        <w:rPr>
          <w:rFonts w:ascii="Times New Roman" w:hAnsi="Times New Roman"/>
          <w:sz w:val="28"/>
          <w:szCs w:val="28"/>
        </w:rPr>
        <w:t>а</w:t>
      </w:r>
      <w:r w:rsidRPr="00CD345A">
        <w:rPr>
          <w:rFonts w:ascii="Times New Roman" w:hAnsi="Times New Roman"/>
          <w:sz w:val="28"/>
          <w:szCs w:val="28"/>
        </w:rPr>
        <w:t xml:space="preserve"> –</w:t>
      </w:r>
      <w:proofErr w:type="spellStart"/>
      <w:r w:rsidRPr="00CD345A">
        <w:rPr>
          <w:rFonts w:ascii="Times New Roman" w:hAnsi="Times New Roman"/>
          <w:sz w:val="28"/>
          <w:szCs w:val="28"/>
        </w:rPr>
        <w:t>Галиуллин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CD345A">
        <w:rPr>
          <w:rFonts w:ascii="Times New Roman" w:hAnsi="Times New Roman"/>
          <w:sz w:val="28"/>
          <w:szCs w:val="28"/>
        </w:rPr>
        <w:t>Вадим Булатович (</w:t>
      </w:r>
      <w:r>
        <w:rPr>
          <w:rFonts w:ascii="Times New Roman" w:hAnsi="Times New Roman"/>
          <w:sz w:val="28"/>
          <w:szCs w:val="28"/>
        </w:rPr>
        <w:t xml:space="preserve">8-937-302-0010) </w:t>
      </w:r>
    </w:p>
    <w:p w:rsidR="00483E6D" w:rsidRPr="00CD345A" w:rsidRDefault="00483E6D" w:rsidP="00483E6D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83E6D" w:rsidRPr="00CD345A" w:rsidRDefault="00483E6D" w:rsidP="00483E6D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CD345A">
        <w:rPr>
          <w:rFonts w:ascii="Times New Roman" w:hAnsi="Times New Roman"/>
          <w:b/>
          <w:sz w:val="28"/>
          <w:szCs w:val="28"/>
          <w:lang w:val="en-US" w:eastAsia="ru-RU"/>
        </w:rPr>
        <w:t>IV</w:t>
      </w:r>
      <w:r w:rsidRPr="00CD345A">
        <w:rPr>
          <w:rFonts w:ascii="Times New Roman" w:hAnsi="Times New Roman"/>
          <w:b/>
          <w:sz w:val="28"/>
          <w:szCs w:val="28"/>
          <w:lang w:eastAsia="ru-RU"/>
        </w:rPr>
        <w:t xml:space="preserve">. ТРЕБОВАНИЯ К УЧАСТНИКАМ СОРЕВНОВАНИЙ </w:t>
      </w:r>
    </w:p>
    <w:p w:rsidR="00483E6D" w:rsidRPr="00CD345A" w:rsidRDefault="00483E6D" w:rsidP="00483E6D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CD345A">
        <w:rPr>
          <w:rFonts w:ascii="Times New Roman" w:hAnsi="Times New Roman"/>
          <w:b/>
          <w:sz w:val="28"/>
          <w:szCs w:val="28"/>
          <w:lang w:eastAsia="ru-RU"/>
        </w:rPr>
        <w:t>И УСЛОВИЯ ДОПУСКА</w:t>
      </w:r>
      <w:r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:rsidR="00483E6D" w:rsidRPr="00CD345A" w:rsidRDefault="00483E6D" w:rsidP="00483E6D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CD345A">
        <w:rPr>
          <w:rFonts w:ascii="Times New Roman" w:hAnsi="Times New Roman"/>
          <w:sz w:val="28"/>
          <w:szCs w:val="28"/>
          <w:lang w:eastAsia="ru-RU"/>
        </w:rPr>
        <w:t>Соревнование состоит из четырех отдельных турниров.</w:t>
      </w:r>
    </w:p>
    <w:p w:rsidR="00483E6D" w:rsidRPr="00CD345A" w:rsidRDefault="00483E6D" w:rsidP="00483E6D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CD345A">
        <w:rPr>
          <w:rFonts w:ascii="Times New Roman" w:hAnsi="Times New Roman"/>
          <w:sz w:val="28"/>
          <w:szCs w:val="28"/>
          <w:lang w:eastAsia="ru-RU"/>
        </w:rPr>
        <w:t>Турнир «</w:t>
      </w:r>
      <w:r>
        <w:rPr>
          <w:rFonts w:ascii="Times New Roman" w:hAnsi="Times New Roman"/>
          <w:sz w:val="28"/>
          <w:szCs w:val="28"/>
          <w:lang w:val="en-US" w:eastAsia="ru-RU"/>
        </w:rPr>
        <w:t>A</w:t>
      </w:r>
      <w:r w:rsidRPr="00CD345A">
        <w:rPr>
          <w:rFonts w:ascii="Times New Roman" w:hAnsi="Times New Roman"/>
          <w:sz w:val="28"/>
          <w:szCs w:val="28"/>
          <w:lang w:eastAsia="ru-RU"/>
        </w:rPr>
        <w:t xml:space="preserve">» - турнир с нормой </w:t>
      </w:r>
      <w:r>
        <w:rPr>
          <w:rFonts w:ascii="Times New Roman" w:hAnsi="Times New Roman"/>
          <w:sz w:val="28"/>
          <w:szCs w:val="28"/>
          <w:lang w:eastAsia="ru-RU"/>
        </w:rPr>
        <w:t xml:space="preserve">балла </w:t>
      </w:r>
      <w:r w:rsidRPr="00CD345A">
        <w:rPr>
          <w:rFonts w:ascii="Times New Roman" w:hAnsi="Times New Roman"/>
          <w:sz w:val="28"/>
          <w:szCs w:val="28"/>
          <w:lang w:eastAsia="ru-RU"/>
        </w:rPr>
        <w:t>международного мастера. Участие строго по согласованию с организаторами. Контроль времени - 90 минут до конца партии с добавлением 30 секунд на каждый ход, начиная с первого.</w:t>
      </w:r>
    </w:p>
    <w:p w:rsidR="00483E6D" w:rsidRPr="00CD345A" w:rsidRDefault="00483E6D" w:rsidP="00483E6D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CD345A">
        <w:rPr>
          <w:rFonts w:ascii="Times New Roman" w:hAnsi="Times New Roman"/>
          <w:sz w:val="28"/>
          <w:szCs w:val="28"/>
          <w:lang w:eastAsia="ru-RU"/>
        </w:rPr>
        <w:t>Турнир «</w:t>
      </w:r>
      <w:r>
        <w:rPr>
          <w:rFonts w:ascii="Times New Roman" w:hAnsi="Times New Roman"/>
          <w:sz w:val="28"/>
          <w:szCs w:val="28"/>
          <w:lang w:val="en-US" w:eastAsia="ru-RU"/>
        </w:rPr>
        <w:t>B</w:t>
      </w:r>
      <w:r w:rsidRPr="00CD345A">
        <w:rPr>
          <w:rFonts w:ascii="Times New Roman" w:hAnsi="Times New Roman"/>
          <w:sz w:val="28"/>
          <w:szCs w:val="28"/>
          <w:lang w:eastAsia="ru-RU"/>
        </w:rPr>
        <w:t xml:space="preserve">» - </w:t>
      </w:r>
      <w:r w:rsidRPr="00CD345A">
        <w:rPr>
          <w:rFonts w:ascii="Times New Roman" w:hAnsi="Times New Roman"/>
          <w:sz w:val="28"/>
          <w:szCs w:val="28"/>
          <w:lang w:val="en-US" w:eastAsia="ru-RU"/>
        </w:rPr>
        <w:t>V</w:t>
      </w:r>
      <w:r w:rsidRPr="00CD345A">
        <w:rPr>
          <w:rFonts w:ascii="Times New Roman" w:hAnsi="Times New Roman"/>
          <w:sz w:val="28"/>
          <w:szCs w:val="28"/>
          <w:lang w:eastAsia="ru-RU"/>
        </w:rPr>
        <w:t xml:space="preserve"> Мемориал </w:t>
      </w:r>
      <w:proofErr w:type="spellStart"/>
      <w:r w:rsidRPr="00CD345A">
        <w:rPr>
          <w:rFonts w:ascii="Times New Roman" w:hAnsi="Times New Roman"/>
          <w:sz w:val="28"/>
          <w:szCs w:val="28"/>
          <w:lang w:eastAsia="ru-RU"/>
        </w:rPr>
        <w:t>Гумерова</w:t>
      </w:r>
      <w:proofErr w:type="spellEnd"/>
      <w:r w:rsidRPr="00CD345A">
        <w:rPr>
          <w:rFonts w:ascii="Times New Roman" w:hAnsi="Times New Roman"/>
          <w:sz w:val="28"/>
          <w:szCs w:val="28"/>
          <w:lang w:eastAsia="ru-RU"/>
        </w:rPr>
        <w:t xml:space="preserve"> Р.Х. (</w:t>
      </w:r>
      <w:proofErr w:type="spellStart"/>
      <w:r w:rsidRPr="00CD345A">
        <w:rPr>
          <w:rFonts w:ascii="Times New Roman" w:hAnsi="Times New Roman"/>
          <w:sz w:val="28"/>
          <w:szCs w:val="28"/>
          <w:lang w:eastAsia="ru-RU"/>
        </w:rPr>
        <w:t>Опен</w:t>
      </w:r>
      <w:proofErr w:type="spellEnd"/>
      <w:r w:rsidRPr="00CD345A">
        <w:rPr>
          <w:rFonts w:ascii="Times New Roman" w:hAnsi="Times New Roman"/>
          <w:sz w:val="28"/>
          <w:szCs w:val="28"/>
          <w:lang w:eastAsia="ru-RU"/>
        </w:rPr>
        <w:t xml:space="preserve"> «</w:t>
      </w:r>
      <w:r>
        <w:rPr>
          <w:rFonts w:ascii="Times New Roman" w:hAnsi="Times New Roman"/>
          <w:sz w:val="28"/>
          <w:szCs w:val="28"/>
          <w:lang w:eastAsia="ru-RU"/>
        </w:rPr>
        <w:t>В</w:t>
      </w:r>
      <w:r w:rsidRPr="00CD345A">
        <w:rPr>
          <w:rFonts w:ascii="Times New Roman" w:hAnsi="Times New Roman"/>
          <w:sz w:val="28"/>
          <w:szCs w:val="28"/>
          <w:lang w:eastAsia="ru-RU"/>
        </w:rPr>
        <w:t xml:space="preserve">»).  Рейтинговый </w:t>
      </w:r>
      <w:r w:rsidRPr="00CD345A">
        <w:rPr>
          <w:rFonts w:ascii="Times New Roman" w:hAnsi="Times New Roman"/>
          <w:sz w:val="28"/>
          <w:szCs w:val="28"/>
          <w:lang w:val="en-US" w:eastAsia="ru-RU"/>
        </w:rPr>
        <w:t>open</w:t>
      </w:r>
      <w:r w:rsidRPr="00CD345A">
        <w:rPr>
          <w:rFonts w:ascii="Times New Roman" w:hAnsi="Times New Roman"/>
          <w:sz w:val="28"/>
          <w:szCs w:val="28"/>
          <w:lang w:eastAsia="ru-RU"/>
        </w:rPr>
        <w:t>-турнир, контроль времени - 90 минут до конца партии с добавлением 30 секунд на каждый ход, начиная с первого.</w:t>
      </w:r>
    </w:p>
    <w:p w:rsidR="00483E6D" w:rsidRPr="00CD345A" w:rsidRDefault="00483E6D" w:rsidP="00483E6D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CD345A">
        <w:rPr>
          <w:rFonts w:ascii="Times New Roman" w:hAnsi="Times New Roman"/>
          <w:sz w:val="28"/>
          <w:szCs w:val="28"/>
          <w:lang w:eastAsia="ru-RU"/>
        </w:rPr>
        <w:t>Турнир «</w:t>
      </w:r>
      <w:r>
        <w:rPr>
          <w:rFonts w:ascii="Times New Roman" w:hAnsi="Times New Roman"/>
          <w:sz w:val="28"/>
          <w:szCs w:val="28"/>
          <w:lang w:val="en-US" w:eastAsia="ru-RU"/>
        </w:rPr>
        <w:t>C</w:t>
      </w:r>
      <w:r w:rsidRPr="00CD345A">
        <w:rPr>
          <w:rFonts w:ascii="Times New Roman" w:hAnsi="Times New Roman"/>
          <w:sz w:val="28"/>
          <w:szCs w:val="28"/>
          <w:lang w:eastAsia="ru-RU"/>
        </w:rPr>
        <w:t>» -</w:t>
      </w:r>
      <w:r w:rsidRPr="00CD345A">
        <w:rPr>
          <w:rFonts w:ascii="Times New Roman" w:hAnsi="Times New Roman"/>
          <w:sz w:val="28"/>
          <w:szCs w:val="28"/>
          <w:lang w:val="en-US" w:eastAsia="ru-RU"/>
        </w:rPr>
        <w:t>V</w:t>
      </w:r>
      <w:r w:rsidRPr="00CD345A">
        <w:rPr>
          <w:rFonts w:ascii="Times New Roman" w:hAnsi="Times New Roman"/>
          <w:sz w:val="28"/>
          <w:szCs w:val="28"/>
          <w:lang w:eastAsia="ru-RU"/>
        </w:rPr>
        <w:t xml:space="preserve"> Мемориал </w:t>
      </w:r>
      <w:proofErr w:type="spellStart"/>
      <w:r w:rsidRPr="00CD345A">
        <w:rPr>
          <w:rFonts w:ascii="Times New Roman" w:hAnsi="Times New Roman"/>
          <w:sz w:val="28"/>
          <w:szCs w:val="28"/>
          <w:lang w:eastAsia="ru-RU"/>
        </w:rPr>
        <w:t>Гумерова</w:t>
      </w:r>
      <w:proofErr w:type="spellEnd"/>
      <w:r w:rsidRPr="00CD345A">
        <w:rPr>
          <w:rFonts w:ascii="Times New Roman" w:hAnsi="Times New Roman"/>
          <w:sz w:val="28"/>
          <w:szCs w:val="28"/>
          <w:lang w:eastAsia="ru-RU"/>
        </w:rPr>
        <w:t xml:space="preserve"> Р.Х. (</w:t>
      </w:r>
      <w:proofErr w:type="spellStart"/>
      <w:r w:rsidRPr="00CD345A">
        <w:rPr>
          <w:rFonts w:ascii="Times New Roman" w:hAnsi="Times New Roman"/>
          <w:sz w:val="28"/>
          <w:szCs w:val="28"/>
          <w:lang w:eastAsia="ru-RU"/>
        </w:rPr>
        <w:t>Опен</w:t>
      </w:r>
      <w:proofErr w:type="spellEnd"/>
      <w:r w:rsidRPr="00CD345A">
        <w:rPr>
          <w:rFonts w:ascii="Times New Roman" w:hAnsi="Times New Roman"/>
          <w:sz w:val="28"/>
          <w:szCs w:val="28"/>
          <w:lang w:eastAsia="ru-RU"/>
        </w:rPr>
        <w:t xml:space="preserve"> «</w:t>
      </w:r>
      <w:r>
        <w:rPr>
          <w:rFonts w:ascii="Times New Roman" w:hAnsi="Times New Roman"/>
          <w:sz w:val="28"/>
          <w:szCs w:val="28"/>
          <w:lang w:eastAsia="ru-RU"/>
        </w:rPr>
        <w:t>С</w:t>
      </w:r>
      <w:r w:rsidRPr="00CD345A">
        <w:rPr>
          <w:rFonts w:ascii="Times New Roman" w:hAnsi="Times New Roman"/>
          <w:sz w:val="28"/>
          <w:szCs w:val="28"/>
          <w:lang w:eastAsia="ru-RU"/>
        </w:rPr>
        <w:t>»). Рейтинговый детский турнир среди юношей и девушек 2005 года рождения и моложе, контроль времени - 60 минут до конца партии с добавлением 30 секунд на каждый ход, начиная с первого.</w:t>
      </w:r>
    </w:p>
    <w:p w:rsidR="00483E6D" w:rsidRPr="00CD345A" w:rsidRDefault="00483E6D" w:rsidP="00483E6D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CD345A">
        <w:rPr>
          <w:rFonts w:ascii="Times New Roman" w:hAnsi="Times New Roman"/>
          <w:sz w:val="28"/>
          <w:szCs w:val="28"/>
          <w:lang w:eastAsia="ru-RU"/>
        </w:rPr>
        <w:t>Турнир «</w:t>
      </w:r>
      <w:r>
        <w:rPr>
          <w:rFonts w:ascii="Times New Roman" w:hAnsi="Times New Roman"/>
          <w:sz w:val="28"/>
          <w:szCs w:val="28"/>
          <w:lang w:val="en-US" w:eastAsia="ru-RU"/>
        </w:rPr>
        <w:t>D</w:t>
      </w:r>
      <w:r w:rsidRPr="00CD345A">
        <w:rPr>
          <w:rFonts w:ascii="Times New Roman" w:hAnsi="Times New Roman"/>
          <w:sz w:val="28"/>
          <w:szCs w:val="28"/>
          <w:lang w:eastAsia="ru-RU"/>
        </w:rPr>
        <w:t>» - рейтинговый блицтурнир для всех желающих, контроль времени - 3 минуты +2 секунды за каждый сделанный ход, начиная с первого.</w:t>
      </w:r>
    </w:p>
    <w:p w:rsidR="00483E6D" w:rsidRPr="00CD345A" w:rsidRDefault="00483E6D" w:rsidP="00483E6D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CD345A">
        <w:rPr>
          <w:rFonts w:ascii="Times New Roman" w:hAnsi="Times New Roman"/>
          <w:sz w:val="28"/>
          <w:szCs w:val="28"/>
          <w:lang w:eastAsia="ru-RU"/>
        </w:rPr>
        <w:t>Опоздание на тур более чем на 30 минут наказывается поражением. В этом случае сопернику ставится «+», опоздавшему «-».</w:t>
      </w:r>
    </w:p>
    <w:p w:rsidR="00483E6D" w:rsidRPr="00CD345A" w:rsidRDefault="00483E6D" w:rsidP="00483E6D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CD345A">
        <w:rPr>
          <w:rFonts w:ascii="Times New Roman" w:hAnsi="Times New Roman"/>
          <w:sz w:val="28"/>
          <w:szCs w:val="28"/>
        </w:rPr>
        <w:t>При возникновении спорной ситуации участниками подается протест в письменном виде главному судье либо главному секретарю соревнований.</w:t>
      </w:r>
    </w:p>
    <w:p w:rsidR="00483E6D" w:rsidRPr="00CD345A" w:rsidRDefault="00483E6D" w:rsidP="00483E6D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CD345A">
        <w:rPr>
          <w:rFonts w:ascii="Times New Roman" w:hAnsi="Times New Roman"/>
          <w:sz w:val="28"/>
          <w:szCs w:val="28"/>
        </w:rPr>
        <w:t xml:space="preserve"> Протест рассматривается судейской коллегией в течение одного часа после его подачи. </w:t>
      </w:r>
    </w:p>
    <w:p w:rsidR="00483E6D" w:rsidRPr="00CD345A" w:rsidRDefault="00483E6D" w:rsidP="00483E6D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CD345A">
        <w:rPr>
          <w:rFonts w:ascii="Times New Roman" w:hAnsi="Times New Roman"/>
          <w:sz w:val="28"/>
          <w:szCs w:val="28"/>
        </w:rPr>
        <w:lastRenderedPageBreak/>
        <w:t xml:space="preserve">Протест на решение судейской коллегии подается в </w:t>
      </w:r>
      <w:proofErr w:type="gramStart"/>
      <w:r w:rsidRPr="00CD345A">
        <w:rPr>
          <w:rFonts w:ascii="Times New Roman" w:hAnsi="Times New Roman"/>
          <w:sz w:val="28"/>
          <w:szCs w:val="28"/>
        </w:rPr>
        <w:t>апел</w:t>
      </w:r>
      <w:r>
        <w:rPr>
          <w:rFonts w:ascii="Times New Roman" w:hAnsi="Times New Roman"/>
          <w:sz w:val="28"/>
          <w:szCs w:val="28"/>
        </w:rPr>
        <w:t>л</w:t>
      </w:r>
      <w:r w:rsidRPr="00CD345A">
        <w:rPr>
          <w:rFonts w:ascii="Times New Roman" w:hAnsi="Times New Roman"/>
          <w:sz w:val="28"/>
          <w:szCs w:val="28"/>
        </w:rPr>
        <w:t>яционный  комитет</w:t>
      </w:r>
      <w:proofErr w:type="gramEnd"/>
      <w:r w:rsidRPr="00CD345A">
        <w:rPr>
          <w:rFonts w:ascii="Times New Roman" w:hAnsi="Times New Roman"/>
          <w:sz w:val="28"/>
          <w:szCs w:val="28"/>
        </w:rPr>
        <w:t>, избранный перед началом соревнования. В состав апелляционного комитета (далее - АК) входят 3 основных члена и 2 запасных. Протесты подаются в АК в течение 1 часа после окончания последней партии каждого турнира с внесением залоговой суммы в размере 1000 (одна тысяча) рублей. В случае удовлетворения протеста деньги возвращаются заявителю, в противном случае деньги поступают в призовой фонд соревнований. Решение АК является окончательным.</w:t>
      </w:r>
    </w:p>
    <w:p w:rsidR="00483E6D" w:rsidRPr="00CD345A" w:rsidRDefault="00483E6D" w:rsidP="00483E6D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CD345A">
        <w:rPr>
          <w:rFonts w:ascii="Times New Roman" w:hAnsi="Times New Roman"/>
          <w:sz w:val="28"/>
          <w:szCs w:val="28"/>
        </w:rPr>
        <w:t xml:space="preserve">Представители конфликтующих сторон имеют право участвовать в разборе протеста, но только как свидетели. Несвоевременно поданные и незафиксированные в протоколе протесты не рассматриваются. </w:t>
      </w:r>
    </w:p>
    <w:p w:rsidR="00483E6D" w:rsidRPr="00CD345A" w:rsidRDefault="00483E6D" w:rsidP="00483E6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D345A">
        <w:rPr>
          <w:rFonts w:ascii="Times New Roman" w:hAnsi="Times New Roman"/>
          <w:sz w:val="28"/>
          <w:szCs w:val="28"/>
        </w:rPr>
        <w:t>Поведение участников регламентируется в соответствии с Положением «О спортивных санкциях в виде спорта «Шахматы».</w:t>
      </w:r>
    </w:p>
    <w:p w:rsidR="00483E6D" w:rsidRPr="00CD345A" w:rsidRDefault="00483E6D" w:rsidP="00483E6D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CD345A">
        <w:rPr>
          <w:rFonts w:ascii="Times New Roman" w:hAnsi="Times New Roman"/>
          <w:sz w:val="28"/>
          <w:szCs w:val="28"/>
        </w:rPr>
        <w:t xml:space="preserve">Обязательный </w:t>
      </w:r>
      <w:proofErr w:type="spellStart"/>
      <w:r w:rsidRPr="00CD345A">
        <w:rPr>
          <w:rFonts w:ascii="Times New Roman" w:hAnsi="Times New Roman"/>
          <w:sz w:val="28"/>
          <w:szCs w:val="28"/>
        </w:rPr>
        <w:t>читинг</w:t>
      </w:r>
      <w:proofErr w:type="spellEnd"/>
      <w:r w:rsidRPr="00CD345A">
        <w:rPr>
          <w:rFonts w:ascii="Times New Roman" w:hAnsi="Times New Roman"/>
          <w:sz w:val="28"/>
          <w:szCs w:val="28"/>
        </w:rPr>
        <w:t xml:space="preserve"> – контроль на спортивных соревнованиях проводится с соблюдением требований </w:t>
      </w:r>
      <w:proofErr w:type="spellStart"/>
      <w:r w:rsidRPr="00CD345A">
        <w:rPr>
          <w:rFonts w:ascii="Times New Roman" w:hAnsi="Times New Roman"/>
          <w:sz w:val="28"/>
          <w:szCs w:val="28"/>
        </w:rPr>
        <w:t>Античитерских</w:t>
      </w:r>
      <w:proofErr w:type="spellEnd"/>
      <w:r w:rsidRPr="00CD345A">
        <w:rPr>
          <w:rFonts w:ascii="Times New Roman" w:hAnsi="Times New Roman"/>
          <w:sz w:val="28"/>
          <w:szCs w:val="28"/>
        </w:rPr>
        <w:t xml:space="preserve"> правил, утвержденных ФИДЕ при стандартном уровне защиты.</w:t>
      </w:r>
    </w:p>
    <w:p w:rsidR="00483E6D" w:rsidRDefault="00483E6D" w:rsidP="00483E6D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CD345A">
        <w:rPr>
          <w:rFonts w:ascii="Times New Roman" w:hAnsi="Times New Roman"/>
          <w:b/>
          <w:sz w:val="28"/>
          <w:szCs w:val="28"/>
          <w:lang w:val="en-US" w:eastAsia="ru-RU"/>
        </w:rPr>
        <w:t>V</w:t>
      </w:r>
      <w:r w:rsidRPr="00CD345A">
        <w:rPr>
          <w:rFonts w:ascii="Times New Roman" w:hAnsi="Times New Roman"/>
          <w:b/>
          <w:sz w:val="28"/>
          <w:szCs w:val="28"/>
          <w:lang w:eastAsia="ru-RU"/>
        </w:rPr>
        <w:t>. ПРОГРАММА СОРЕВНОВАНИЙ</w:t>
      </w:r>
      <w:r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:rsidR="00483E6D" w:rsidRDefault="00483E6D" w:rsidP="00483E6D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83E6D" w:rsidRDefault="00483E6D" w:rsidP="00483E6D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Турнир «А»</w:t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69"/>
        <w:gridCol w:w="6662"/>
      </w:tblGrid>
      <w:tr w:rsidR="00483E6D" w:rsidRPr="00CD345A" w:rsidTr="00A435EA">
        <w:tc>
          <w:tcPr>
            <w:tcW w:w="3369" w:type="dxa"/>
          </w:tcPr>
          <w:p w:rsidR="00483E6D" w:rsidRPr="00CD345A" w:rsidRDefault="00483E6D" w:rsidP="00A435E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D345A">
              <w:rPr>
                <w:rFonts w:ascii="Times New Roman" w:hAnsi="Times New Roman"/>
                <w:b/>
                <w:sz w:val="28"/>
                <w:szCs w:val="28"/>
              </w:rPr>
              <w:t>Дата и время</w:t>
            </w:r>
          </w:p>
        </w:tc>
        <w:tc>
          <w:tcPr>
            <w:tcW w:w="6662" w:type="dxa"/>
          </w:tcPr>
          <w:p w:rsidR="00483E6D" w:rsidRPr="00CD345A" w:rsidRDefault="00483E6D" w:rsidP="00A435E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D345A">
              <w:rPr>
                <w:rFonts w:ascii="Times New Roman" w:hAnsi="Times New Roman"/>
                <w:b/>
                <w:sz w:val="28"/>
                <w:szCs w:val="28"/>
              </w:rPr>
              <w:t>Программа</w:t>
            </w:r>
          </w:p>
        </w:tc>
      </w:tr>
      <w:tr w:rsidR="00483E6D" w:rsidRPr="004562DB" w:rsidTr="00A435EA">
        <w:tc>
          <w:tcPr>
            <w:tcW w:w="3369" w:type="dxa"/>
          </w:tcPr>
          <w:p w:rsidR="00483E6D" w:rsidRPr="00CD345A" w:rsidRDefault="00483E6D" w:rsidP="00A435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345A">
              <w:rPr>
                <w:rFonts w:ascii="Times New Roman" w:hAnsi="Times New Roman"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CD345A">
              <w:rPr>
                <w:rFonts w:ascii="Times New Roman" w:hAnsi="Times New Roman"/>
                <w:sz w:val="28"/>
                <w:szCs w:val="28"/>
              </w:rPr>
              <w:t>.08.2016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20.00</w:t>
            </w:r>
          </w:p>
        </w:tc>
        <w:tc>
          <w:tcPr>
            <w:tcW w:w="6662" w:type="dxa"/>
          </w:tcPr>
          <w:p w:rsidR="00483E6D" w:rsidRPr="004562DB" w:rsidRDefault="00483E6D" w:rsidP="00A435EA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4562DB">
              <w:rPr>
                <w:rFonts w:ascii="Times New Roman" w:hAnsi="Times New Roman"/>
                <w:sz w:val="28"/>
                <w:szCs w:val="28"/>
                <w:lang w:eastAsia="ru-RU"/>
              </w:rPr>
              <w:t>Жеребьевка 1 тура</w:t>
            </w:r>
          </w:p>
        </w:tc>
      </w:tr>
      <w:tr w:rsidR="00483E6D" w:rsidRPr="00CD345A" w:rsidTr="00A435EA">
        <w:tc>
          <w:tcPr>
            <w:tcW w:w="3369" w:type="dxa"/>
          </w:tcPr>
          <w:p w:rsidR="00483E6D" w:rsidRPr="00CD345A" w:rsidRDefault="00483E6D" w:rsidP="00A435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345A">
              <w:rPr>
                <w:rFonts w:ascii="Times New Roman" w:hAnsi="Times New Roman"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CD345A">
              <w:rPr>
                <w:rFonts w:ascii="Times New Roman" w:hAnsi="Times New Roman"/>
                <w:sz w:val="28"/>
                <w:szCs w:val="28"/>
              </w:rPr>
              <w:t>.08.2016 1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CD345A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CD345A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662" w:type="dxa"/>
          </w:tcPr>
          <w:p w:rsidR="00483E6D" w:rsidRPr="00CD345A" w:rsidRDefault="00483E6D" w:rsidP="00A435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345A">
              <w:rPr>
                <w:rFonts w:ascii="Times New Roman" w:hAnsi="Times New Roman"/>
                <w:sz w:val="28"/>
                <w:szCs w:val="28"/>
              </w:rPr>
              <w:t>1 тур</w:t>
            </w:r>
          </w:p>
        </w:tc>
      </w:tr>
      <w:tr w:rsidR="00483E6D" w:rsidRPr="00CD345A" w:rsidTr="00A435EA">
        <w:tc>
          <w:tcPr>
            <w:tcW w:w="3369" w:type="dxa"/>
          </w:tcPr>
          <w:p w:rsidR="00483E6D" w:rsidRPr="00CD345A" w:rsidRDefault="00483E6D" w:rsidP="00A435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345A">
              <w:rPr>
                <w:rFonts w:ascii="Times New Roman" w:hAnsi="Times New Roman"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CD345A">
              <w:rPr>
                <w:rFonts w:ascii="Times New Roman" w:hAnsi="Times New Roman"/>
                <w:sz w:val="28"/>
                <w:szCs w:val="28"/>
              </w:rPr>
              <w:t>.08.2016 1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CD345A">
              <w:rPr>
                <w:rFonts w:ascii="Times New Roman" w:hAnsi="Times New Roman"/>
                <w:sz w:val="28"/>
                <w:szCs w:val="28"/>
              </w:rPr>
              <w:t>.00</w:t>
            </w:r>
          </w:p>
        </w:tc>
        <w:tc>
          <w:tcPr>
            <w:tcW w:w="6662" w:type="dxa"/>
          </w:tcPr>
          <w:p w:rsidR="00483E6D" w:rsidRPr="00CD345A" w:rsidRDefault="00483E6D" w:rsidP="00A435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345A">
              <w:rPr>
                <w:rFonts w:ascii="Times New Roman" w:hAnsi="Times New Roman"/>
                <w:sz w:val="28"/>
                <w:szCs w:val="28"/>
              </w:rPr>
              <w:t>2 тур</w:t>
            </w:r>
          </w:p>
        </w:tc>
      </w:tr>
      <w:tr w:rsidR="00483E6D" w:rsidRPr="00CD345A" w:rsidTr="00A435EA">
        <w:tc>
          <w:tcPr>
            <w:tcW w:w="3369" w:type="dxa"/>
          </w:tcPr>
          <w:p w:rsidR="00483E6D" w:rsidRPr="00CD345A" w:rsidRDefault="00483E6D" w:rsidP="00A435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345A">
              <w:rPr>
                <w:rFonts w:ascii="Times New Roman" w:hAnsi="Times New Roman"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CD345A">
              <w:rPr>
                <w:rFonts w:ascii="Times New Roman" w:hAnsi="Times New Roman"/>
                <w:sz w:val="28"/>
                <w:szCs w:val="28"/>
              </w:rPr>
              <w:t>.08.2016 12.00</w:t>
            </w:r>
          </w:p>
        </w:tc>
        <w:tc>
          <w:tcPr>
            <w:tcW w:w="6662" w:type="dxa"/>
          </w:tcPr>
          <w:p w:rsidR="00483E6D" w:rsidRPr="00CD345A" w:rsidRDefault="00483E6D" w:rsidP="00A435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345A">
              <w:rPr>
                <w:rFonts w:ascii="Times New Roman" w:hAnsi="Times New Roman"/>
                <w:sz w:val="28"/>
                <w:szCs w:val="28"/>
              </w:rPr>
              <w:t>3 тур</w:t>
            </w:r>
          </w:p>
        </w:tc>
      </w:tr>
      <w:tr w:rsidR="00483E6D" w:rsidRPr="00CD345A" w:rsidTr="00A435EA">
        <w:tc>
          <w:tcPr>
            <w:tcW w:w="3369" w:type="dxa"/>
          </w:tcPr>
          <w:p w:rsidR="00483E6D" w:rsidRPr="00CD345A" w:rsidRDefault="00483E6D" w:rsidP="00A435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345A">
              <w:rPr>
                <w:rFonts w:ascii="Times New Roman" w:hAnsi="Times New Roman"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CD345A">
              <w:rPr>
                <w:rFonts w:ascii="Times New Roman" w:hAnsi="Times New Roman"/>
                <w:sz w:val="28"/>
                <w:szCs w:val="28"/>
              </w:rPr>
              <w:t>.08.2016 1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CD345A">
              <w:rPr>
                <w:rFonts w:ascii="Times New Roman" w:hAnsi="Times New Roman"/>
                <w:sz w:val="28"/>
                <w:szCs w:val="28"/>
              </w:rPr>
              <w:t>.00</w:t>
            </w:r>
          </w:p>
        </w:tc>
        <w:tc>
          <w:tcPr>
            <w:tcW w:w="6662" w:type="dxa"/>
          </w:tcPr>
          <w:p w:rsidR="00483E6D" w:rsidRPr="00CD345A" w:rsidRDefault="00483E6D" w:rsidP="00A435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345A">
              <w:rPr>
                <w:rFonts w:ascii="Times New Roman" w:hAnsi="Times New Roman"/>
                <w:sz w:val="28"/>
                <w:szCs w:val="28"/>
              </w:rPr>
              <w:t>4 тур</w:t>
            </w:r>
          </w:p>
        </w:tc>
      </w:tr>
      <w:tr w:rsidR="00483E6D" w:rsidRPr="00CD345A" w:rsidTr="00A435EA">
        <w:tc>
          <w:tcPr>
            <w:tcW w:w="3369" w:type="dxa"/>
          </w:tcPr>
          <w:p w:rsidR="00483E6D" w:rsidRPr="00CD345A" w:rsidRDefault="00483E6D" w:rsidP="00A435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345A">
              <w:rPr>
                <w:rFonts w:ascii="Times New Roman" w:hAnsi="Times New Roman"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CD345A">
              <w:rPr>
                <w:rFonts w:ascii="Times New Roman" w:hAnsi="Times New Roman"/>
                <w:sz w:val="28"/>
                <w:szCs w:val="28"/>
              </w:rPr>
              <w:t>.08.2016 1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CD345A">
              <w:rPr>
                <w:rFonts w:ascii="Times New Roman" w:hAnsi="Times New Roman"/>
                <w:sz w:val="28"/>
                <w:szCs w:val="28"/>
              </w:rPr>
              <w:t>.00</w:t>
            </w:r>
          </w:p>
        </w:tc>
        <w:tc>
          <w:tcPr>
            <w:tcW w:w="6662" w:type="dxa"/>
          </w:tcPr>
          <w:p w:rsidR="00483E6D" w:rsidRPr="00CD345A" w:rsidRDefault="00483E6D" w:rsidP="00A435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345A">
              <w:rPr>
                <w:rFonts w:ascii="Times New Roman" w:hAnsi="Times New Roman"/>
                <w:sz w:val="28"/>
                <w:szCs w:val="28"/>
              </w:rPr>
              <w:t>5 тур</w:t>
            </w:r>
          </w:p>
        </w:tc>
      </w:tr>
      <w:tr w:rsidR="00483E6D" w:rsidRPr="00CD345A" w:rsidTr="00A435EA">
        <w:tc>
          <w:tcPr>
            <w:tcW w:w="3369" w:type="dxa"/>
          </w:tcPr>
          <w:p w:rsidR="00483E6D" w:rsidRPr="00CD345A" w:rsidRDefault="00483E6D" w:rsidP="00A435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345A">
              <w:rPr>
                <w:rFonts w:ascii="Times New Roman" w:hAnsi="Times New Roman"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Pr="00CD345A">
              <w:rPr>
                <w:rFonts w:ascii="Times New Roman" w:hAnsi="Times New Roman"/>
                <w:sz w:val="28"/>
                <w:szCs w:val="28"/>
              </w:rPr>
              <w:t>.08.2016 1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CD345A">
              <w:rPr>
                <w:rFonts w:ascii="Times New Roman" w:hAnsi="Times New Roman"/>
                <w:sz w:val="28"/>
                <w:szCs w:val="28"/>
              </w:rPr>
              <w:t>.00</w:t>
            </w:r>
          </w:p>
        </w:tc>
        <w:tc>
          <w:tcPr>
            <w:tcW w:w="6662" w:type="dxa"/>
          </w:tcPr>
          <w:p w:rsidR="00483E6D" w:rsidRPr="00CD345A" w:rsidRDefault="00483E6D" w:rsidP="00A435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345A">
              <w:rPr>
                <w:rFonts w:ascii="Times New Roman" w:hAnsi="Times New Roman"/>
                <w:sz w:val="28"/>
                <w:szCs w:val="28"/>
              </w:rPr>
              <w:t>6 тур</w:t>
            </w:r>
          </w:p>
        </w:tc>
      </w:tr>
      <w:tr w:rsidR="00483E6D" w:rsidRPr="00CD345A" w:rsidTr="00A435EA">
        <w:tc>
          <w:tcPr>
            <w:tcW w:w="3369" w:type="dxa"/>
          </w:tcPr>
          <w:p w:rsidR="00483E6D" w:rsidRPr="00CD345A" w:rsidRDefault="00483E6D" w:rsidP="00A435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345A">
              <w:rPr>
                <w:rFonts w:ascii="Times New Roman" w:hAnsi="Times New Roman"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Pr="00CD345A">
              <w:rPr>
                <w:rFonts w:ascii="Times New Roman" w:hAnsi="Times New Roman"/>
                <w:sz w:val="28"/>
                <w:szCs w:val="28"/>
              </w:rPr>
              <w:t>.08.2016 1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CD345A">
              <w:rPr>
                <w:rFonts w:ascii="Times New Roman" w:hAnsi="Times New Roman"/>
                <w:sz w:val="28"/>
                <w:szCs w:val="28"/>
              </w:rPr>
              <w:t>.00</w:t>
            </w:r>
          </w:p>
        </w:tc>
        <w:tc>
          <w:tcPr>
            <w:tcW w:w="6662" w:type="dxa"/>
          </w:tcPr>
          <w:p w:rsidR="00483E6D" w:rsidRPr="00CD345A" w:rsidRDefault="00483E6D" w:rsidP="00A435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345A">
              <w:rPr>
                <w:rFonts w:ascii="Times New Roman" w:hAnsi="Times New Roman"/>
                <w:sz w:val="28"/>
                <w:szCs w:val="28"/>
              </w:rPr>
              <w:t>7 тур</w:t>
            </w:r>
          </w:p>
        </w:tc>
      </w:tr>
      <w:tr w:rsidR="00483E6D" w:rsidRPr="00CD345A" w:rsidTr="00A435EA">
        <w:tc>
          <w:tcPr>
            <w:tcW w:w="3369" w:type="dxa"/>
          </w:tcPr>
          <w:p w:rsidR="00483E6D" w:rsidRPr="00CD345A" w:rsidRDefault="00483E6D" w:rsidP="00A435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345A">
              <w:rPr>
                <w:rFonts w:ascii="Times New Roman" w:hAnsi="Times New Roman"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Pr="00CD345A">
              <w:rPr>
                <w:rFonts w:ascii="Times New Roman" w:hAnsi="Times New Roman"/>
                <w:sz w:val="28"/>
                <w:szCs w:val="28"/>
              </w:rPr>
              <w:t>.08.2016 1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CD345A">
              <w:rPr>
                <w:rFonts w:ascii="Times New Roman" w:hAnsi="Times New Roman"/>
                <w:sz w:val="28"/>
                <w:szCs w:val="28"/>
              </w:rPr>
              <w:t>.00</w:t>
            </w:r>
          </w:p>
        </w:tc>
        <w:tc>
          <w:tcPr>
            <w:tcW w:w="6662" w:type="dxa"/>
          </w:tcPr>
          <w:p w:rsidR="00483E6D" w:rsidRPr="00CD345A" w:rsidRDefault="00483E6D" w:rsidP="00A435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345A">
              <w:rPr>
                <w:rFonts w:ascii="Times New Roman" w:hAnsi="Times New Roman"/>
                <w:sz w:val="28"/>
                <w:szCs w:val="28"/>
              </w:rPr>
              <w:t>8 тур</w:t>
            </w:r>
          </w:p>
        </w:tc>
      </w:tr>
      <w:tr w:rsidR="00483E6D" w:rsidRPr="00CD345A" w:rsidTr="00A435EA">
        <w:tc>
          <w:tcPr>
            <w:tcW w:w="3369" w:type="dxa"/>
          </w:tcPr>
          <w:p w:rsidR="00483E6D" w:rsidRPr="00CD345A" w:rsidRDefault="00483E6D" w:rsidP="00A435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345A">
              <w:rPr>
                <w:rFonts w:ascii="Times New Roman" w:hAnsi="Times New Roman"/>
                <w:sz w:val="28"/>
                <w:szCs w:val="28"/>
              </w:rPr>
              <w:t>10.08.2016 12.00</w:t>
            </w:r>
          </w:p>
        </w:tc>
        <w:tc>
          <w:tcPr>
            <w:tcW w:w="6662" w:type="dxa"/>
          </w:tcPr>
          <w:p w:rsidR="00483E6D" w:rsidRPr="00CD345A" w:rsidRDefault="00483E6D" w:rsidP="00A435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345A">
              <w:rPr>
                <w:rFonts w:ascii="Times New Roman" w:hAnsi="Times New Roman"/>
                <w:sz w:val="28"/>
                <w:szCs w:val="28"/>
              </w:rPr>
              <w:t>9 тур</w:t>
            </w:r>
          </w:p>
        </w:tc>
      </w:tr>
      <w:tr w:rsidR="00483E6D" w:rsidRPr="00CD345A" w:rsidTr="00A435EA">
        <w:tc>
          <w:tcPr>
            <w:tcW w:w="3369" w:type="dxa"/>
          </w:tcPr>
          <w:p w:rsidR="00483E6D" w:rsidRPr="00CD345A" w:rsidRDefault="00483E6D" w:rsidP="00A435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345A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 w:rsidRPr="00CD345A">
              <w:rPr>
                <w:rFonts w:ascii="Times New Roman" w:hAnsi="Times New Roman"/>
                <w:sz w:val="28"/>
                <w:szCs w:val="28"/>
              </w:rPr>
              <w:t>0.08.2016 17.00</w:t>
            </w:r>
          </w:p>
        </w:tc>
        <w:tc>
          <w:tcPr>
            <w:tcW w:w="6662" w:type="dxa"/>
          </w:tcPr>
          <w:p w:rsidR="00483E6D" w:rsidRPr="00CD345A" w:rsidRDefault="00483E6D" w:rsidP="00A435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CD345A">
              <w:rPr>
                <w:rFonts w:ascii="Times New Roman" w:hAnsi="Times New Roman"/>
                <w:sz w:val="28"/>
                <w:szCs w:val="28"/>
              </w:rPr>
              <w:t>Закрытие и награждение победителей</w:t>
            </w:r>
          </w:p>
        </w:tc>
      </w:tr>
      <w:tr w:rsidR="00483E6D" w:rsidRPr="00CD345A" w:rsidTr="00A435EA">
        <w:tc>
          <w:tcPr>
            <w:tcW w:w="3369" w:type="dxa"/>
          </w:tcPr>
          <w:p w:rsidR="00483E6D" w:rsidRPr="00CD345A" w:rsidRDefault="00483E6D" w:rsidP="00A435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345A">
              <w:rPr>
                <w:rFonts w:ascii="Times New Roman" w:hAnsi="Times New Roman"/>
                <w:sz w:val="28"/>
                <w:szCs w:val="28"/>
              </w:rPr>
              <w:t>10.08.2016 19.00</w:t>
            </w:r>
          </w:p>
        </w:tc>
        <w:tc>
          <w:tcPr>
            <w:tcW w:w="6662" w:type="dxa"/>
          </w:tcPr>
          <w:p w:rsidR="00483E6D" w:rsidRPr="00CD345A" w:rsidRDefault="00483E6D" w:rsidP="00A435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345A">
              <w:rPr>
                <w:rFonts w:ascii="Times New Roman" w:hAnsi="Times New Roman"/>
                <w:sz w:val="28"/>
                <w:szCs w:val="28"/>
              </w:rPr>
              <w:t>Отъезд участников</w:t>
            </w:r>
          </w:p>
        </w:tc>
      </w:tr>
    </w:tbl>
    <w:p w:rsidR="00483E6D" w:rsidRDefault="00483E6D" w:rsidP="00483E6D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83E6D" w:rsidRPr="00DE509C" w:rsidRDefault="00483E6D" w:rsidP="00483E6D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Турниры «В», «С», «</w:t>
      </w:r>
      <w:r>
        <w:rPr>
          <w:rFonts w:ascii="Times New Roman" w:hAnsi="Times New Roman"/>
          <w:b/>
          <w:sz w:val="28"/>
          <w:szCs w:val="28"/>
          <w:lang w:val="en-US" w:eastAsia="ru-RU"/>
        </w:rPr>
        <w:t>D</w:t>
      </w:r>
      <w:r>
        <w:rPr>
          <w:rFonts w:ascii="Times New Roman" w:hAnsi="Times New Roman"/>
          <w:b/>
          <w:sz w:val="28"/>
          <w:szCs w:val="28"/>
          <w:lang w:eastAsia="ru-RU"/>
        </w:rPr>
        <w:t>»</w:t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69"/>
        <w:gridCol w:w="6662"/>
      </w:tblGrid>
      <w:tr w:rsidR="00483E6D" w:rsidRPr="00CD345A" w:rsidTr="00A435EA">
        <w:tc>
          <w:tcPr>
            <w:tcW w:w="3369" w:type="dxa"/>
          </w:tcPr>
          <w:p w:rsidR="00483E6D" w:rsidRPr="00CD345A" w:rsidRDefault="00483E6D" w:rsidP="00A435E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D345A">
              <w:rPr>
                <w:rFonts w:ascii="Times New Roman" w:hAnsi="Times New Roman"/>
                <w:b/>
                <w:sz w:val="28"/>
                <w:szCs w:val="28"/>
              </w:rPr>
              <w:t>Дата и время</w:t>
            </w:r>
          </w:p>
        </w:tc>
        <w:tc>
          <w:tcPr>
            <w:tcW w:w="6662" w:type="dxa"/>
          </w:tcPr>
          <w:p w:rsidR="00483E6D" w:rsidRPr="00CD345A" w:rsidRDefault="00483E6D" w:rsidP="00A435E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D345A">
              <w:rPr>
                <w:rFonts w:ascii="Times New Roman" w:hAnsi="Times New Roman"/>
                <w:b/>
                <w:sz w:val="28"/>
                <w:szCs w:val="28"/>
              </w:rPr>
              <w:t>Программа</w:t>
            </w:r>
          </w:p>
        </w:tc>
      </w:tr>
      <w:tr w:rsidR="00483E6D" w:rsidRPr="00CD345A" w:rsidTr="00A435EA">
        <w:tc>
          <w:tcPr>
            <w:tcW w:w="3369" w:type="dxa"/>
          </w:tcPr>
          <w:p w:rsidR="00483E6D" w:rsidRPr="00CD345A" w:rsidRDefault="00483E6D" w:rsidP="00A435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345A">
              <w:rPr>
                <w:rFonts w:ascii="Times New Roman" w:hAnsi="Times New Roman"/>
                <w:sz w:val="28"/>
                <w:szCs w:val="28"/>
              </w:rPr>
              <w:t>01.08.2016 12.00 – 19.00</w:t>
            </w:r>
          </w:p>
        </w:tc>
        <w:tc>
          <w:tcPr>
            <w:tcW w:w="6662" w:type="dxa"/>
          </w:tcPr>
          <w:p w:rsidR="00483E6D" w:rsidRPr="00CD345A" w:rsidRDefault="00483E6D" w:rsidP="00A435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345A">
              <w:rPr>
                <w:rFonts w:ascii="Times New Roman" w:hAnsi="Times New Roman"/>
                <w:sz w:val="28"/>
                <w:szCs w:val="28"/>
              </w:rPr>
              <w:t>Регистрация и работа комиссии по допуску</w:t>
            </w:r>
          </w:p>
        </w:tc>
      </w:tr>
      <w:tr w:rsidR="00483E6D" w:rsidRPr="00CD345A" w:rsidTr="00A435EA">
        <w:tc>
          <w:tcPr>
            <w:tcW w:w="3369" w:type="dxa"/>
          </w:tcPr>
          <w:p w:rsidR="00483E6D" w:rsidRPr="00CD345A" w:rsidRDefault="00483E6D" w:rsidP="00A435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345A">
              <w:rPr>
                <w:rFonts w:ascii="Times New Roman" w:hAnsi="Times New Roman"/>
                <w:sz w:val="28"/>
                <w:szCs w:val="28"/>
              </w:rPr>
              <w:t>01.08.2016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20.00</w:t>
            </w:r>
          </w:p>
        </w:tc>
        <w:tc>
          <w:tcPr>
            <w:tcW w:w="6662" w:type="dxa"/>
          </w:tcPr>
          <w:p w:rsidR="00483E6D" w:rsidRPr="004562DB" w:rsidRDefault="00483E6D" w:rsidP="00A435EA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4562DB">
              <w:rPr>
                <w:rFonts w:ascii="Times New Roman" w:hAnsi="Times New Roman"/>
                <w:sz w:val="28"/>
                <w:szCs w:val="28"/>
                <w:lang w:eastAsia="ru-RU"/>
              </w:rPr>
              <w:t>Жеребьевка 1 тура</w:t>
            </w:r>
          </w:p>
        </w:tc>
      </w:tr>
      <w:tr w:rsidR="00483E6D" w:rsidRPr="00CD345A" w:rsidTr="00A435EA">
        <w:tc>
          <w:tcPr>
            <w:tcW w:w="3369" w:type="dxa"/>
          </w:tcPr>
          <w:p w:rsidR="00483E6D" w:rsidRPr="00CD345A" w:rsidRDefault="00483E6D" w:rsidP="00A435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345A">
              <w:rPr>
                <w:rFonts w:ascii="Times New Roman" w:hAnsi="Times New Roman"/>
                <w:sz w:val="28"/>
                <w:szCs w:val="28"/>
              </w:rPr>
              <w:t>01.08.2016 18.00</w:t>
            </w:r>
          </w:p>
        </w:tc>
        <w:tc>
          <w:tcPr>
            <w:tcW w:w="6662" w:type="dxa"/>
          </w:tcPr>
          <w:p w:rsidR="00483E6D" w:rsidRPr="00CD345A" w:rsidRDefault="00483E6D" w:rsidP="00A435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345A">
              <w:rPr>
                <w:rFonts w:ascii="Times New Roman" w:hAnsi="Times New Roman"/>
                <w:sz w:val="28"/>
                <w:szCs w:val="28"/>
              </w:rPr>
              <w:t>Блицтурнир</w:t>
            </w:r>
          </w:p>
        </w:tc>
      </w:tr>
      <w:tr w:rsidR="00483E6D" w:rsidRPr="00CD345A" w:rsidTr="00A435EA">
        <w:tc>
          <w:tcPr>
            <w:tcW w:w="3369" w:type="dxa"/>
          </w:tcPr>
          <w:p w:rsidR="00483E6D" w:rsidRPr="00CD345A" w:rsidRDefault="00483E6D" w:rsidP="00A435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345A">
              <w:rPr>
                <w:rFonts w:ascii="Times New Roman" w:hAnsi="Times New Roman"/>
                <w:sz w:val="28"/>
                <w:szCs w:val="28"/>
              </w:rPr>
              <w:t>01.08.2016 21.00</w:t>
            </w:r>
          </w:p>
        </w:tc>
        <w:tc>
          <w:tcPr>
            <w:tcW w:w="6662" w:type="dxa"/>
          </w:tcPr>
          <w:p w:rsidR="00483E6D" w:rsidRPr="00CD345A" w:rsidRDefault="00483E6D" w:rsidP="00A435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345A">
              <w:rPr>
                <w:rFonts w:ascii="Times New Roman" w:hAnsi="Times New Roman"/>
                <w:sz w:val="28"/>
                <w:szCs w:val="28"/>
              </w:rPr>
              <w:t>Заседание судейской коллегии</w:t>
            </w:r>
          </w:p>
        </w:tc>
      </w:tr>
      <w:tr w:rsidR="00483E6D" w:rsidRPr="00CD345A" w:rsidTr="00A435EA">
        <w:tc>
          <w:tcPr>
            <w:tcW w:w="3369" w:type="dxa"/>
          </w:tcPr>
          <w:p w:rsidR="00483E6D" w:rsidRPr="00CD345A" w:rsidRDefault="00483E6D" w:rsidP="00A435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345A">
              <w:rPr>
                <w:rFonts w:ascii="Times New Roman" w:hAnsi="Times New Roman"/>
                <w:sz w:val="28"/>
                <w:szCs w:val="28"/>
              </w:rPr>
              <w:t>02.08.2016 12.00</w:t>
            </w:r>
          </w:p>
        </w:tc>
        <w:tc>
          <w:tcPr>
            <w:tcW w:w="6662" w:type="dxa"/>
          </w:tcPr>
          <w:p w:rsidR="00483E6D" w:rsidRPr="00CD345A" w:rsidRDefault="00483E6D" w:rsidP="00A435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345A">
              <w:rPr>
                <w:rFonts w:ascii="Times New Roman" w:hAnsi="Times New Roman"/>
                <w:sz w:val="28"/>
                <w:szCs w:val="28"/>
              </w:rPr>
              <w:t>Открытие соревнования</w:t>
            </w:r>
          </w:p>
        </w:tc>
      </w:tr>
      <w:tr w:rsidR="00483E6D" w:rsidRPr="00CD345A" w:rsidTr="00A435EA">
        <w:tc>
          <w:tcPr>
            <w:tcW w:w="3369" w:type="dxa"/>
          </w:tcPr>
          <w:p w:rsidR="00483E6D" w:rsidRPr="00CD345A" w:rsidRDefault="00483E6D" w:rsidP="00A435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345A">
              <w:rPr>
                <w:rFonts w:ascii="Times New Roman" w:hAnsi="Times New Roman"/>
                <w:sz w:val="28"/>
                <w:szCs w:val="28"/>
              </w:rPr>
              <w:t>02.08.2016 13.30</w:t>
            </w:r>
          </w:p>
        </w:tc>
        <w:tc>
          <w:tcPr>
            <w:tcW w:w="6662" w:type="dxa"/>
          </w:tcPr>
          <w:p w:rsidR="00483E6D" w:rsidRPr="00CD345A" w:rsidRDefault="00483E6D" w:rsidP="00A435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345A">
              <w:rPr>
                <w:rFonts w:ascii="Times New Roman" w:hAnsi="Times New Roman"/>
                <w:sz w:val="28"/>
                <w:szCs w:val="28"/>
              </w:rPr>
              <w:t>1 тур</w:t>
            </w:r>
          </w:p>
        </w:tc>
      </w:tr>
      <w:tr w:rsidR="00483E6D" w:rsidRPr="00CD345A" w:rsidTr="00A435EA">
        <w:tc>
          <w:tcPr>
            <w:tcW w:w="3369" w:type="dxa"/>
          </w:tcPr>
          <w:p w:rsidR="00483E6D" w:rsidRPr="00CD345A" w:rsidRDefault="00483E6D" w:rsidP="00A435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345A">
              <w:rPr>
                <w:rFonts w:ascii="Times New Roman" w:hAnsi="Times New Roman"/>
                <w:sz w:val="28"/>
                <w:szCs w:val="28"/>
              </w:rPr>
              <w:t>03.08.2016 12.00</w:t>
            </w:r>
          </w:p>
        </w:tc>
        <w:tc>
          <w:tcPr>
            <w:tcW w:w="6662" w:type="dxa"/>
          </w:tcPr>
          <w:p w:rsidR="00483E6D" w:rsidRPr="00CD345A" w:rsidRDefault="00483E6D" w:rsidP="00A435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345A">
              <w:rPr>
                <w:rFonts w:ascii="Times New Roman" w:hAnsi="Times New Roman"/>
                <w:sz w:val="28"/>
                <w:szCs w:val="28"/>
              </w:rPr>
              <w:t>2 тур</w:t>
            </w:r>
          </w:p>
        </w:tc>
      </w:tr>
      <w:tr w:rsidR="00483E6D" w:rsidRPr="00CD345A" w:rsidTr="00A435EA">
        <w:tc>
          <w:tcPr>
            <w:tcW w:w="3369" w:type="dxa"/>
          </w:tcPr>
          <w:p w:rsidR="00483E6D" w:rsidRPr="00CD345A" w:rsidRDefault="00483E6D" w:rsidP="00A435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345A">
              <w:rPr>
                <w:rFonts w:ascii="Times New Roman" w:hAnsi="Times New Roman"/>
                <w:sz w:val="28"/>
                <w:szCs w:val="28"/>
              </w:rPr>
              <w:t>04.08.2016 12.00</w:t>
            </w:r>
          </w:p>
        </w:tc>
        <w:tc>
          <w:tcPr>
            <w:tcW w:w="6662" w:type="dxa"/>
          </w:tcPr>
          <w:p w:rsidR="00483E6D" w:rsidRPr="00CD345A" w:rsidRDefault="00483E6D" w:rsidP="00A435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345A">
              <w:rPr>
                <w:rFonts w:ascii="Times New Roman" w:hAnsi="Times New Roman"/>
                <w:sz w:val="28"/>
                <w:szCs w:val="28"/>
              </w:rPr>
              <w:t>3 тур</w:t>
            </w:r>
          </w:p>
        </w:tc>
      </w:tr>
      <w:tr w:rsidR="00483E6D" w:rsidRPr="00CD345A" w:rsidTr="00A435EA">
        <w:tc>
          <w:tcPr>
            <w:tcW w:w="3369" w:type="dxa"/>
          </w:tcPr>
          <w:p w:rsidR="00483E6D" w:rsidRPr="00CD345A" w:rsidRDefault="00483E6D" w:rsidP="00A435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345A">
              <w:rPr>
                <w:rFonts w:ascii="Times New Roman" w:hAnsi="Times New Roman"/>
                <w:sz w:val="28"/>
                <w:szCs w:val="28"/>
              </w:rPr>
              <w:t>05.08.2016 12.00</w:t>
            </w:r>
          </w:p>
        </w:tc>
        <w:tc>
          <w:tcPr>
            <w:tcW w:w="6662" w:type="dxa"/>
          </w:tcPr>
          <w:p w:rsidR="00483E6D" w:rsidRPr="00CD345A" w:rsidRDefault="00483E6D" w:rsidP="00A435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345A">
              <w:rPr>
                <w:rFonts w:ascii="Times New Roman" w:hAnsi="Times New Roman"/>
                <w:sz w:val="28"/>
                <w:szCs w:val="28"/>
              </w:rPr>
              <w:t>4 тур</w:t>
            </w:r>
          </w:p>
        </w:tc>
      </w:tr>
      <w:tr w:rsidR="00483E6D" w:rsidRPr="00CD345A" w:rsidTr="00A435EA">
        <w:tc>
          <w:tcPr>
            <w:tcW w:w="3369" w:type="dxa"/>
          </w:tcPr>
          <w:p w:rsidR="00483E6D" w:rsidRPr="00CD345A" w:rsidRDefault="00483E6D" w:rsidP="00A435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345A">
              <w:rPr>
                <w:rFonts w:ascii="Times New Roman" w:hAnsi="Times New Roman"/>
                <w:sz w:val="28"/>
                <w:szCs w:val="28"/>
              </w:rPr>
              <w:t>06.08.2016 12.00</w:t>
            </w:r>
          </w:p>
        </w:tc>
        <w:tc>
          <w:tcPr>
            <w:tcW w:w="6662" w:type="dxa"/>
          </w:tcPr>
          <w:p w:rsidR="00483E6D" w:rsidRPr="00CD345A" w:rsidRDefault="00483E6D" w:rsidP="00A435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345A">
              <w:rPr>
                <w:rFonts w:ascii="Times New Roman" w:hAnsi="Times New Roman"/>
                <w:sz w:val="28"/>
                <w:szCs w:val="28"/>
              </w:rPr>
              <w:t>5 тур</w:t>
            </w:r>
          </w:p>
        </w:tc>
      </w:tr>
      <w:tr w:rsidR="00483E6D" w:rsidRPr="00CD345A" w:rsidTr="00A435EA">
        <w:tc>
          <w:tcPr>
            <w:tcW w:w="3369" w:type="dxa"/>
          </w:tcPr>
          <w:p w:rsidR="00483E6D" w:rsidRPr="00CD345A" w:rsidRDefault="00483E6D" w:rsidP="00A435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345A">
              <w:rPr>
                <w:rFonts w:ascii="Times New Roman" w:hAnsi="Times New Roman"/>
                <w:sz w:val="28"/>
                <w:szCs w:val="28"/>
              </w:rPr>
              <w:t>07.08.2016 12.00</w:t>
            </w:r>
          </w:p>
        </w:tc>
        <w:tc>
          <w:tcPr>
            <w:tcW w:w="6662" w:type="dxa"/>
          </w:tcPr>
          <w:p w:rsidR="00483E6D" w:rsidRPr="00CD345A" w:rsidRDefault="00483E6D" w:rsidP="00A435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345A">
              <w:rPr>
                <w:rFonts w:ascii="Times New Roman" w:hAnsi="Times New Roman"/>
                <w:sz w:val="28"/>
                <w:szCs w:val="28"/>
              </w:rPr>
              <w:t>6 тур</w:t>
            </w:r>
          </w:p>
        </w:tc>
      </w:tr>
      <w:tr w:rsidR="00483E6D" w:rsidRPr="00CD345A" w:rsidTr="00A435EA">
        <w:tc>
          <w:tcPr>
            <w:tcW w:w="3369" w:type="dxa"/>
          </w:tcPr>
          <w:p w:rsidR="00483E6D" w:rsidRPr="00CD345A" w:rsidRDefault="00483E6D" w:rsidP="00A435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345A">
              <w:rPr>
                <w:rFonts w:ascii="Times New Roman" w:hAnsi="Times New Roman"/>
                <w:sz w:val="28"/>
                <w:szCs w:val="28"/>
              </w:rPr>
              <w:t>08.08.2016 12.00</w:t>
            </w:r>
          </w:p>
        </w:tc>
        <w:tc>
          <w:tcPr>
            <w:tcW w:w="6662" w:type="dxa"/>
          </w:tcPr>
          <w:p w:rsidR="00483E6D" w:rsidRPr="00CD345A" w:rsidRDefault="00483E6D" w:rsidP="00A435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345A">
              <w:rPr>
                <w:rFonts w:ascii="Times New Roman" w:hAnsi="Times New Roman"/>
                <w:sz w:val="28"/>
                <w:szCs w:val="28"/>
              </w:rPr>
              <w:t>7 тур</w:t>
            </w:r>
          </w:p>
        </w:tc>
      </w:tr>
      <w:tr w:rsidR="00483E6D" w:rsidRPr="00CD345A" w:rsidTr="00A435EA">
        <w:tc>
          <w:tcPr>
            <w:tcW w:w="3369" w:type="dxa"/>
          </w:tcPr>
          <w:p w:rsidR="00483E6D" w:rsidRPr="00CD345A" w:rsidRDefault="00483E6D" w:rsidP="00A435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345A">
              <w:rPr>
                <w:rFonts w:ascii="Times New Roman" w:hAnsi="Times New Roman"/>
                <w:sz w:val="28"/>
                <w:szCs w:val="28"/>
              </w:rPr>
              <w:t>09.08.2016 12.00</w:t>
            </w:r>
          </w:p>
        </w:tc>
        <w:tc>
          <w:tcPr>
            <w:tcW w:w="6662" w:type="dxa"/>
          </w:tcPr>
          <w:p w:rsidR="00483E6D" w:rsidRPr="00CD345A" w:rsidRDefault="00483E6D" w:rsidP="00A435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345A">
              <w:rPr>
                <w:rFonts w:ascii="Times New Roman" w:hAnsi="Times New Roman"/>
                <w:sz w:val="28"/>
                <w:szCs w:val="28"/>
              </w:rPr>
              <w:t>8 тур</w:t>
            </w:r>
          </w:p>
        </w:tc>
      </w:tr>
      <w:tr w:rsidR="00483E6D" w:rsidRPr="00CD345A" w:rsidTr="00A435EA">
        <w:tc>
          <w:tcPr>
            <w:tcW w:w="3369" w:type="dxa"/>
          </w:tcPr>
          <w:p w:rsidR="00483E6D" w:rsidRPr="00CD345A" w:rsidRDefault="00483E6D" w:rsidP="00A435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345A">
              <w:rPr>
                <w:rFonts w:ascii="Times New Roman" w:hAnsi="Times New Roman"/>
                <w:sz w:val="28"/>
                <w:szCs w:val="28"/>
              </w:rPr>
              <w:lastRenderedPageBreak/>
              <w:t>10.08.2016 12.00</w:t>
            </w:r>
          </w:p>
        </w:tc>
        <w:tc>
          <w:tcPr>
            <w:tcW w:w="6662" w:type="dxa"/>
          </w:tcPr>
          <w:p w:rsidR="00483E6D" w:rsidRPr="00CD345A" w:rsidRDefault="00483E6D" w:rsidP="00A435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345A">
              <w:rPr>
                <w:rFonts w:ascii="Times New Roman" w:hAnsi="Times New Roman"/>
                <w:sz w:val="28"/>
                <w:szCs w:val="28"/>
              </w:rPr>
              <w:t>9 тур</w:t>
            </w:r>
          </w:p>
        </w:tc>
      </w:tr>
      <w:tr w:rsidR="00483E6D" w:rsidRPr="00CD345A" w:rsidTr="00A435EA">
        <w:tc>
          <w:tcPr>
            <w:tcW w:w="3369" w:type="dxa"/>
          </w:tcPr>
          <w:p w:rsidR="00483E6D" w:rsidRPr="00CD345A" w:rsidRDefault="00483E6D" w:rsidP="00A435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345A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 w:rsidRPr="00CD345A">
              <w:rPr>
                <w:rFonts w:ascii="Times New Roman" w:hAnsi="Times New Roman"/>
                <w:sz w:val="28"/>
                <w:szCs w:val="28"/>
              </w:rPr>
              <w:t>0.08.2016 17.00</w:t>
            </w:r>
          </w:p>
        </w:tc>
        <w:tc>
          <w:tcPr>
            <w:tcW w:w="6662" w:type="dxa"/>
          </w:tcPr>
          <w:p w:rsidR="00483E6D" w:rsidRPr="00CD345A" w:rsidRDefault="00483E6D" w:rsidP="00A435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CD345A">
              <w:rPr>
                <w:rFonts w:ascii="Times New Roman" w:hAnsi="Times New Roman"/>
                <w:sz w:val="28"/>
                <w:szCs w:val="28"/>
              </w:rPr>
              <w:t>Закрытие и награждение победителей</w:t>
            </w:r>
          </w:p>
        </w:tc>
      </w:tr>
      <w:tr w:rsidR="00483E6D" w:rsidRPr="00CD345A" w:rsidTr="00A435EA">
        <w:tc>
          <w:tcPr>
            <w:tcW w:w="3369" w:type="dxa"/>
          </w:tcPr>
          <w:p w:rsidR="00483E6D" w:rsidRPr="00CD345A" w:rsidRDefault="00483E6D" w:rsidP="00A435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345A">
              <w:rPr>
                <w:rFonts w:ascii="Times New Roman" w:hAnsi="Times New Roman"/>
                <w:sz w:val="28"/>
                <w:szCs w:val="28"/>
              </w:rPr>
              <w:t>10.08.2016 19.00</w:t>
            </w:r>
          </w:p>
        </w:tc>
        <w:tc>
          <w:tcPr>
            <w:tcW w:w="6662" w:type="dxa"/>
          </w:tcPr>
          <w:p w:rsidR="00483E6D" w:rsidRPr="00CD345A" w:rsidRDefault="00483E6D" w:rsidP="00A435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345A">
              <w:rPr>
                <w:rFonts w:ascii="Times New Roman" w:hAnsi="Times New Roman"/>
                <w:sz w:val="28"/>
                <w:szCs w:val="28"/>
              </w:rPr>
              <w:t>Отъезд участников</w:t>
            </w:r>
          </w:p>
        </w:tc>
      </w:tr>
    </w:tbl>
    <w:p w:rsidR="00483E6D" w:rsidRPr="00CD345A" w:rsidRDefault="00483E6D" w:rsidP="00483E6D">
      <w:pPr>
        <w:pStyle w:val="a3"/>
        <w:ind w:firstLine="708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</w:t>
      </w:r>
      <w:r w:rsidRPr="00CD345A">
        <w:rPr>
          <w:rFonts w:ascii="Times New Roman" w:hAnsi="Times New Roman"/>
          <w:sz w:val="28"/>
          <w:szCs w:val="28"/>
          <w:lang w:eastAsia="ru-RU"/>
        </w:rPr>
        <w:t>урнир «</w:t>
      </w:r>
      <w:r>
        <w:rPr>
          <w:rFonts w:ascii="Times New Roman" w:hAnsi="Times New Roman"/>
          <w:sz w:val="28"/>
          <w:szCs w:val="28"/>
          <w:lang w:eastAsia="ru-RU"/>
        </w:rPr>
        <w:t>А</w:t>
      </w:r>
      <w:r w:rsidRPr="00CD345A">
        <w:rPr>
          <w:rFonts w:ascii="Times New Roman" w:hAnsi="Times New Roman"/>
          <w:sz w:val="28"/>
          <w:szCs w:val="28"/>
          <w:lang w:eastAsia="ru-RU"/>
        </w:rPr>
        <w:t>»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D345A">
        <w:rPr>
          <w:rFonts w:ascii="Times New Roman" w:hAnsi="Times New Roman"/>
          <w:sz w:val="28"/>
          <w:szCs w:val="28"/>
          <w:lang w:eastAsia="ru-RU"/>
        </w:rPr>
        <w:t>проводится по круговой системе в 9 туров</w:t>
      </w:r>
      <w:r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CD345A">
        <w:rPr>
          <w:rFonts w:ascii="Times New Roman" w:hAnsi="Times New Roman"/>
          <w:sz w:val="28"/>
          <w:szCs w:val="28"/>
          <w:lang w:eastAsia="ru-RU"/>
        </w:rPr>
        <w:t xml:space="preserve"> Турниры «</w:t>
      </w:r>
      <w:r>
        <w:rPr>
          <w:rFonts w:ascii="Times New Roman" w:hAnsi="Times New Roman"/>
          <w:sz w:val="28"/>
          <w:szCs w:val="28"/>
          <w:lang w:eastAsia="ru-RU"/>
        </w:rPr>
        <w:t>В</w:t>
      </w:r>
      <w:r w:rsidRPr="00CD345A">
        <w:rPr>
          <w:rFonts w:ascii="Times New Roman" w:hAnsi="Times New Roman"/>
          <w:sz w:val="28"/>
          <w:szCs w:val="28"/>
          <w:lang w:eastAsia="ru-RU"/>
        </w:rPr>
        <w:t>» и «</w:t>
      </w:r>
      <w:r>
        <w:rPr>
          <w:rFonts w:ascii="Times New Roman" w:hAnsi="Times New Roman"/>
          <w:sz w:val="28"/>
          <w:szCs w:val="28"/>
          <w:lang w:eastAsia="ru-RU"/>
        </w:rPr>
        <w:t>С</w:t>
      </w:r>
      <w:r w:rsidRPr="00CD345A">
        <w:rPr>
          <w:rFonts w:ascii="Times New Roman" w:hAnsi="Times New Roman"/>
          <w:sz w:val="28"/>
          <w:szCs w:val="28"/>
          <w:lang w:eastAsia="ru-RU"/>
        </w:rPr>
        <w:t>» проводятся по швейцарской системе в 9 туров, турнир «</w:t>
      </w:r>
      <w:r>
        <w:rPr>
          <w:rFonts w:ascii="Times New Roman" w:hAnsi="Times New Roman"/>
          <w:sz w:val="28"/>
          <w:szCs w:val="28"/>
          <w:lang w:val="en-US" w:eastAsia="ru-RU"/>
        </w:rPr>
        <w:t>D</w:t>
      </w:r>
      <w:r w:rsidRPr="00CD345A">
        <w:rPr>
          <w:rFonts w:ascii="Times New Roman" w:hAnsi="Times New Roman"/>
          <w:sz w:val="28"/>
          <w:szCs w:val="28"/>
          <w:lang w:eastAsia="ru-RU"/>
        </w:rPr>
        <w:t xml:space="preserve">» в 11 туров. Все турниры проводятся с применением компьютерной жеребьевки </w:t>
      </w:r>
      <w:proofErr w:type="spellStart"/>
      <w:r w:rsidRPr="00CD345A">
        <w:rPr>
          <w:rFonts w:ascii="Times New Roman" w:hAnsi="Times New Roman"/>
          <w:sz w:val="28"/>
          <w:szCs w:val="28"/>
          <w:lang w:val="en-US" w:eastAsia="ru-RU"/>
        </w:rPr>
        <w:t>SwissManager</w:t>
      </w:r>
      <w:proofErr w:type="spellEnd"/>
      <w:r w:rsidRPr="00CD345A">
        <w:rPr>
          <w:rFonts w:ascii="Times New Roman" w:hAnsi="Times New Roman"/>
          <w:sz w:val="28"/>
          <w:szCs w:val="28"/>
          <w:lang w:eastAsia="ru-RU"/>
        </w:rPr>
        <w:t>.</w:t>
      </w:r>
    </w:p>
    <w:p w:rsidR="00483E6D" w:rsidRPr="00483E6D" w:rsidRDefault="00483E6D" w:rsidP="00483E6D">
      <w:pPr>
        <w:pStyle w:val="a3"/>
        <w:spacing w:after="12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83E6D" w:rsidRPr="00CD345A" w:rsidRDefault="00483E6D" w:rsidP="00483E6D">
      <w:pPr>
        <w:pStyle w:val="a3"/>
        <w:spacing w:after="12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CD345A">
        <w:rPr>
          <w:rFonts w:ascii="Times New Roman" w:hAnsi="Times New Roman"/>
          <w:b/>
          <w:sz w:val="28"/>
          <w:szCs w:val="28"/>
          <w:lang w:val="en-US" w:eastAsia="ru-RU"/>
        </w:rPr>
        <w:t>VI</w:t>
      </w:r>
      <w:r>
        <w:rPr>
          <w:rFonts w:ascii="Times New Roman" w:hAnsi="Times New Roman"/>
          <w:b/>
          <w:sz w:val="28"/>
          <w:szCs w:val="28"/>
          <w:lang w:eastAsia="ru-RU"/>
        </w:rPr>
        <w:t>. УСЛОВИЯ</w:t>
      </w:r>
      <w:r w:rsidRPr="00CD345A">
        <w:rPr>
          <w:rFonts w:ascii="Times New Roman" w:hAnsi="Times New Roman"/>
          <w:b/>
          <w:sz w:val="28"/>
          <w:szCs w:val="28"/>
          <w:lang w:eastAsia="ru-RU"/>
        </w:rPr>
        <w:t xml:space="preserve"> ПОДВЕДЕНИЯ ИТОГОВ.</w:t>
      </w:r>
    </w:p>
    <w:p w:rsidR="00483E6D" w:rsidRPr="00CD345A" w:rsidRDefault="00483E6D" w:rsidP="00483E6D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CD345A">
        <w:rPr>
          <w:rFonts w:ascii="Times New Roman" w:hAnsi="Times New Roman"/>
          <w:sz w:val="28"/>
          <w:szCs w:val="28"/>
          <w:lang w:eastAsia="ru-RU"/>
        </w:rPr>
        <w:t>Победители и призеры в турнире «</w:t>
      </w:r>
      <w:r>
        <w:rPr>
          <w:rFonts w:ascii="Times New Roman" w:hAnsi="Times New Roman"/>
          <w:sz w:val="28"/>
          <w:szCs w:val="28"/>
          <w:lang w:eastAsia="ru-RU"/>
        </w:rPr>
        <w:t>А</w:t>
      </w:r>
      <w:r w:rsidRPr="00CD345A">
        <w:rPr>
          <w:rFonts w:ascii="Times New Roman" w:hAnsi="Times New Roman"/>
          <w:sz w:val="28"/>
          <w:szCs w:val="28"/>
          <w:lang w:eastAsia="ru-RU"/>
        </w:rPr>
        <w:t>» определяются по наибольшему количеству набранных очков. В случае равенства очков места определяются по дополнительным показателям (в порядке убывания значимости):</w:t>
      </w:r>
    </w:p>
    <w:p w:rsidR="00483E6D" w:rsidRPr="00CD345A" w:rsidRDefault="00483E6D" w:rsidP="00483E6D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CD345A">
        <w:rPr>
          <w:rFonts w:ascii="Times New Roman" w:hAnsi="Times New Roman"/>
          <w:sz w:val="28"/>
          <w:szCs w:val="28"/>
          <w:lang w:eastAsia="ru-RU"/>
        </w:rPr>
        <w:t xml:space="preserve">1) коэффициенту </w:t>
      </w:r>
      <w:proofErr w:type="spellStart"/>
      <w:r w:rsidRPr="00CD345A">
        <w:rPr>
          <w:rFonts w:ascii="Times New Roman" w:hAnsi="Times New Roman"/>
          <w:sz w:val="28"/>
          <w:szCs w:val="28"/>
          <w:lang w:eastAsia="ru-RU"/>
        </w:rPr>
        <w:t>Зоннеборн</w:t>
      </w:r>
      <w:proofErr w:type="spellEnd"/>
      <w:r w:rsidRPr="00CD345A">
        <w:rPr>
          <w:rFonts w:ascii="Times New Roman" w:hAnsi="Times New Roman"/>
          <w:sz w:val="28"/>
          <w:szCs w:val="28"/>
          <w:lang w:eastAsia="ru-RU"/>
        </w:rPr>
        <w:t xml:space="preserve"> – </w:t>
      </w:r>
      <w:proofErr w:type="spellStart"/>
      <w:r w:rsidRPr="00CD345A">
        <w:rPr>
          <w:rFonts w:ascii="Times New Roman" w:hAnsi="Times New Roman"/>
          <w:sz w:val="28"/>
          <w:szCs w:val="28"/>
          <w:lang w:eastAsia="ru-RU"/>
        </w:rPr>
        <w:t>Бергера</w:t>
      </w:r>
      <w:proofErr w:type="spellEnd"/>
      <w:r w:rsidRPr="00CD345A">
        <w:rPr>
          <w:rFonts w:ascii="Times New Roman" w:hAnsi="Times New Roman"/>
          <w:sz w:val="28"/>
          <w:szCs w:val="28"/>
          <w:lang w:eastAsia="ru-RU"/>
        </w:rPr>
        <w:t>;</w:t>
      </w:r>
    </w:p>
    <w:p w:rsidR="00483E6D" w:rsidRPr="00CD345A" w:rsidRDefault="00483E6D" w:rsidP="00483E6D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CD345A">
        <w:rPr>
          <w:rFonts w:ascii="Times New Roman" w:hAnsi="Times New Roman"/>
          <w:sz w:val="28"/>
          <w:szCs w:val="28"/>
          <w:lang w:eastAsia="ru-RU"/>
        </w:rPr>
        <w:t>2) личной встрече;</w:t>
      </w:r>
    </w:p>
    <w:p w:rsidR="00483E6D" w:rsidRPr="00CD345A" w:rsidRDefault="00483E6D" w:rsidP="00483E6D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CD345A">
        <w:rPr>
          <w:rFonts w:ascii="Times New Roman" w:hAnsi="Times New Roman"/>
          <w:sz w:val="28"/>
          <w:szCs w:val="28"/>
          <w:lang w:eastAsia="ru-RU"/>
        </w:rPr>
        <w:t>3) количеству побед;</w:t>
      </w:r>
    </w:p>
    <w:p w:rsidR="00483E6D" w:rsidRPr="00CD345A" w:rsidRDefault="00483E6D" w:rsidP="00483E6D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CD345A">
        <w:rPr>
          <w:rFonts w:ascii="Times New Roman" w:hAnsi="Times New Roman"/>
          <w:sz w:val="28"/>
          <w:szCs w:val="28"/>
          <w:lang w:eastAsia="ru-RU"/>
        </w:rPr>
        <w:t>4) количеству побед черными.</w:t>
      </w:r>
    </w:p>
    <w:p w:rsidR="00483E6D" w:rsidRPr="00CD345A" w:rsidRDefault="00483E6D" w:rsidP="00483E6D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CD345A">
        <w:rPr>
          <w:rFonts w:ascii="Times New Roman" w:hAnsi="Times New Roman"/>
          <w:sz w:val="28"/>
          <w:szCs w:val="28"/>
          <w:lang w:eastAsia="ru-RU"/>
        </w:rPr>
        <w:t>Победители и призеры в турнирах «</w:t>
      </w:r>
      <w:r>
        <w:rPr>
          <w:rFonts w:ascii="Times New Roman" w:hAnsi="Times New Roman"/>
          <w:sz w:val="28"/>
          <w:szCs w:val="28"/>
          <w:lang w:eastAsia="ru-RU"/>
        </w:rPr>
        <w:t>В</w:t>
      </w:r>
      <w:r w:rsidRPr="00CD345A">
        <w:rPr>
          <w:rFonts w:ascii="Times New Roman" w:hAnsi="Times New Roman"/>
          <w:sz w:val="28"/>
          <w:szCs w:val="28"/>
          <w:lang w:eastAsia="ru-RU"/>
        </w:rPr>
        <w:t>», «</w:t>
      </w:r>
      <w:r>
        <w:rPr>
          <w:rFonts w:ascii="Times New Roman" w:hAnsi="Times New Roman"/>
          <w:sz w:val="28"/>
          <w:szCs w:val="28"/>
          <w:lang w:eastAsia="ru-RU"/>
        </w:rPr>
        <w:t>С</w:t>
      </w:r>
      <w:r w:rsidRPr="00CD345A">
        <w:rPr>
          <w:rFonts w:ascii="Times New Roman" w:hAnsi="Times New Roman"/>
          <w:sz w:val="28"/>
          <w:szCs w:val="28"/>
          <w:lang w:eastAsia="ru-RU"/>
        </w:rPr>
        <w:t>», «</w:t>
      </w:r>
      <w:r>
        <w:rPr>
          <w:rFonts w:ascii="Times New Roman" w:hAnsi="Times New Roman"/>
          <w:sz w:val="28"/>
          <w:szCs w:val="28"/>
          <w:lang w:val="en-US" w:eastAsia="ru-RU"/>
        </w:rPr>
        <w:t>D</w:t>
      </w:r>
      <w:r w:rsidRPr="00CD345A">
        <w:rPr>
          <w:rFonts w:ascii="Times New Roman" w:hAnsi="Times New Roman"/>
          <w:sz w:val="28"/>
          <w:szCs w:val="28"/>
          <w:lang w:eastAsia="ru-RU"/>
        </w:rPr>
        <w:t xml:space="preserve">» определяются по наибольшему количеству набранных очков. В случае равенства очков места определяются по дополнительным показателям (в порядке убывания значимости): </w:t>
      </w:r>
    </w:p>
    <w:p w:rsidR="00483E6D" w:rsidRPr="00CD345A" w:rsidRDefault="00483E6D" w:rsidP="00483E6D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CD345A">
        <w:rPr>
          <w:rFonts w:ascii="Times New Roman" w:hAnsi="Times New Roman"/>
          <w:sz w:val="28"/>
          <w:szCs w:val="28"/>
          <w:lang w:eastAsia="ru-RU"/>
        </w:rPr>
        <w:t xml:space="preserve">1) коэффициенту </w:t>
      </w:r>
      <w:proofErr w:type="spellStart"/>
      <w:r w:rsidRPr="00CD345A">
        <w:rPr>
          <w:rFonts w:ascii="Times New Roman" w:hAnsi="Times New Roman"/>
          <w:sz w:val="28"/>
          <w:szCs w:val="28"/>
          <w:lang w:eastAsia="ru-RU"/>
        </w:rPr>
        <w:t>Бухгольца</w:t>
      </w:r>
      <w:proofErr w:type="spellEnd"/>
      <w:r w:rsidRPr="00CD345A">
        <w:rPr>
          <w:rFonts w:ascii="Times New Roman" w:hAnsi="Times New Roman"/>
          <w:sz w:val="28"/>
          <w:szCs w:val="28"/>
          <w:lang w:eastAsia="ru-RU"/>
        </w:rPr>
        <w:t>;</w:t>
      </w:r>
    </w:p>
    <w:p w:rsidR="00483E6D" w:rsidRPr="00CD345A" w:rsidRDefault="00483E6D" w:rsidP="00483E6D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CD345A">
        <w:rPr>
          <w:rFonts w:ascii="Times New Roman" w:hAnsi="Times New Roman"/>
          <w:sz w:val="28"/>
          <w:szCs w:val="28"/>
          <w:lang w:eastAsia="ru-RU"/>
        </w:rPr>
        <w:t xml:space="preserve">2) коэффициенту «усеченный </w:t>
      </w:r>
      <w:proofErr w:type="spellStart"/>
      <w:r w:rsidRPr="00CD345A">
        <w:rPr>
          <w:rFonts w:ascii="Times New Roman" w:hAnsi="Times New Roman"/>
          <w:sz w:val="28"/>
          <w:szCs w:val="28"/>
          <w:lang w:eastAsia="ru-RU"/>
        </w:rPr>
        <w:t>Бухгольц</w:t>
      </w:r>
      <w:proofErr w:type="spellEnd"/>
      <w:r w:rsidRPr="00CD345A">
        <w:rPr>
          <w:rFonts w:ascii="Times New Roman" w:hAnsi="Times New Roman"/>
          <w:sz w:val="28"/>
          <w:szCs w:val="28"/>
          <w:lang w:eastAsia="ru-RU"/>
        </w:rPr>
        <w:t>»;</w:t>
      </w:r>
    </w:p>
    <w:p w:rsidR="00483E6D" w:rsidRPr="00CD345A" w:rsidRDefault="00483E6D" w:rsidP="00483E6D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CD345A">
        <w:rPr>
          <w:rFonts w:ascii="Times New Roman" w:hAnsi="Times New Roman"/>
          <w:sz w:val="28"/>
          <w:szCs w:val="28"/>
          <w:lang w:eastAsia="ru-RU"/>
        </w:rPr>
        <w:t>3) количеству побед;</w:t>
      </w:r>
    </w:p>
    <w:p w:rsidR="00483E6D" w:rsidRPr="00CD345A" w:rsidRDefault="00483E6D" w:rsidP="00483E6D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CD345A">
        <w:rPr>
          <w:rFonts w:ascii="Times New Roman" w:hAnsi="Times New Roman"/>
          <w:sz w:val="28"/>
          <w:szCs w:val="28"/>
          <w:lang w:eastAsia="ru-RU"/>
        </w:rPr>
        <w:t>4) личной встрече.</w:t>
      </w:r>
    </w:p>
    <w:p w:rsidR="00483E6D" w:rsidRPr="00CD345A" w:rsidRDefault="00483E6D" w:rsidP="00483E6D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CD345A">
        <w:rPr>
          <w:rFonts w:ascii="Times New Roman" w:hAnsi="Times New Roman"/>
          <w:b/>
          <w:sz w:val="28"/>
          <w:szCs w:val="28"/>
          <w:lang w:val="en-US" w:eastAsia="ru-RU"/>
        </w:rPr>
        <w:t>VII</w:t>
      </w:r>
      <w:r w:rsidRPr="00CD345A">
        <w:rPr>
          <w:rFonts w:ascii="Times New Roman" w:hAnsi="Times New Roman"/>
          <w:b/>
          <w:sz w:val="28"/>
          <w:szCs w:val="28"/>
          <w:lang w:eastAsia="ru-RU"/>
        </w:rPr>
        <w:t>.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CD345A">
        <w:rPr>
          <w:rFonts w:ascii="Times New Roman" w:hAnsi="Times New Roman"/>
          <w:b/>
          <w:sz w:val="28"/>
          <w:szCs w:val="28"/>
          <w:lang w:eastAsia="ru-RU"/>
        </w:rPr>
        <w:t>НАГРАЖДЕНИЕ.</w:t>
      </w:r>
    </w:p>
    <w:p w:rsidR="00483E6D" w:rsidRPr="00CD345A" w:rsidRDefault="00483E6D" w:rsidP="00483E6D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CD345A">
        <w:rPr>
          <w:rFonts w:ascii="Times New Roman" w:hAnsi="Times New Roman"/>
          <w:b/>
          <w:sz w:val="28"/>
          <w:szCs w:val="28"/>
          <w:lang w:eastAsia="ru-RU"/>
        </w:rPr>
        <w:tab/>
      </w:r>
      <w:r w:rsidRPr="00CD345A">
        <w:rPr>
          <w:rFonts w:ascii="Times New Roman" w:hAnsi="Times New Roman"/>
          <w:sz w:val="28"/>
          <w:szCs w:val="28"/>
          <w:lang w:eastAsia="ru-RU"/>
        </w:rPr>
        <w:t>Победители и призеры награждаются медалями, кубками и грамотами, учрежденными</w:t>
      </w:r>
      <w:r w:rsidRPr="00CD345A">
        <w:rPr>
          <w:rFonts w:ascii="Times New Roman" w:hAnsi="Times New Roman"/>
          <w:sz w:val="28"/>
          <w:szCs w:val="28"/>
        </w:rPr>
        <w:t xml:space="preserve"> Федерацией шахмат Республики Башкортостан.</w:t>
      </w:r>
    </w:p>
    <w:p w:rsidR="00483E6D" w:rsidRPr="00CD345A" w:rsidRDefault="00483E6D" w:rsidP="00483E6D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CD345A">
        <w:rPr>
          <w:rFonts w:ascii="Times New Roman" w:hAnsi="Times New Roman"/>
          <w:sz w:val="28"/>
          <w:szCs w:val="28"/>
          <w:lang w:eastAsia="ru-RU"/>
        </w:rPr>
        <w:tab/>
        <w:t>Общий призовой фонд соревнования 200000 (двести тысяч) рублей:</w:t>
      </w:r>
    </w:p>
    <w:p w:rsidR="00483E6D" w:rsidRPr="00CD345A" w:rsidRDefault="00483E6D" w:rsidP="00483E6D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CD345A">
        <w:rPr>
          <w:rFonts w:ascii="Times New Roman" w:hAnsi="Times New Roman"/>
          <w:sz w:val="28"/>
          <w:szCs w:val="28"/>
          <w:lang w:eastAsia="ru-RU"/>
        </w:rPr>
        <w:t>Турнир «</w:t>
      </w:r>
      <w:r>
        <w:rPr>
          <w:rFonts w:ascii="Times New Roman" w:hAnsi="Times New Roman"/>
          <w:sz w:val="28"/>
          <w:szCs w:val="28"/>
          <w:lang w:eastAsia="ru-RU"/>
        </w:rPr>
        <w:t>В</w:t>
      </w:r>
      <w:r w:rsidRPr="00CD345A">
        <w:rPr>
          <w:rFonts w:ascii="Times New Roman" w:hAnsi="Times New Roman"/>
          <w:sz w:val="28"/>
          <w:szCs w:val="28"/>
          <w:lang w:eastAsia="ru-RU"/>
        </w:rPr>
        <w:t>» - 175000 (сто семьдесят пять тысяч) рублей;</w:t>
      </w:r>
    </w:p>
    <w:p w:rsidR="00483E6D" w:rsidRPr="00CD345A" w:rsidRDefault="00483E6D" w:rsidP="00483E6D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CD345A">
        <w:rPr>
          <w:rFonts w:ascii="Times New Roman" w:hAnsi="Times New Roman"/>
          <w:sz w:val="28"/>
          <w:szCs w:val="28"/>
          <w:lang w:eastAsia="ru-RU"/>
        </w:rPr>
        <w:t>Турнир «</w:t>
      </w:r>
      <w:r>
        <w:rPr>
          <w:rFonts w:ascii="Times New Roman" w:hAnsi="Times New Roman"/>
          <w:sz w:val="28"/>
          <w:szCs w:val="28"/>
          <w:lang w:eastAsia="ru-RU"/>
        </w:rPr>
        <w:t>С</w:t>
      </w:r>
      <w:r w:rsidRPr="00CD345A">
        <w:rPr>
          <w:rFonts w:ascii="Times New Roman" w:hAnsi="Times New Roman"/>
          <w:sz w:val="28"/>
          <w:szCs w:val="28"/>
          <w:lang w:eastAsia="ru-RU"/>
        </w:rPr>
        <w:t>» - 15000 (пятнадцать тысяч) рублей;</w:t>
      </w:r>
    </w:p>
    <w:p w:rsidR="00483E6D" w:rsidRPr="00CD345A" w:rsidRDefault="00483E6D" w:rsidP="00483E6D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CD345A">
        <w:rPr>
          <w:rFonts w:ascii="Times New Roman" w:hAnsi="Times New Roman"/>
          <w:sz w:val="28"/>
          <w:szCs w:val="28"/>
          <w:lang w:eastAsia="ru-RU"/>
        </w:rPr>
        <w:t>Турнир «</w:t>
      </w:r>
      <w:r>
        <w:rPr>
          <w:rFonts w:ascii="Times New Roman" w:hAnsi="Times New Roman"/>
          <w:sz w:val="28"/>
          <w:szCs w:val="28"/>
          <w:lang w:val="en-US" w:eastAsia="ru-RU"/>
        </w:rPr>
        <w:t>D</w:t>
      </w:r>
      <w:r w:rsidRPr="00CD345A">
        <w:rPr>
          <w:rFonts w:ascii="Times New Roman" w:hAnsi="Times New Roman"/>
          <w:sz w:val="28"/>
          <w:szCs w:val="28"/>
          <w:lang w:eastAsia="ru-RU"/>
        </w:rPr>
        <w:t>» - 10000 (десять тысяч) рублей;</w:t>
      </w:r>
    </w:p>
    <w:p w:rsidR="00483E6D" w:rsidRPr="00CD345A" w:rsidRDefault="00483E6D" w:rsidP="00483E6D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CD345A">
        <w:rPr>
          <w:rFonts w:ascii="Times New Roman" w:hAnsi="Times New Roman"/>
          <w:sz w:val="28"/>
          <w:szCs w:val="28"/>
          <w:lang w:eastAsia="ru-RU"/>
        </w:rPr>
        <w:tab/>
        <w:t>Количество и размер призов объявля</w:t>
      </w:r>
      <w:r>
        <w:rPr>
          <w:rFonts w:ascii="Times New Roman" w:hAnsi="Times New Roman"/>
          <w:sz w:val="28"/>
          <w:szCs w:val="28"/>
          <w:lang w:eastAsia="ru-RU"/>
        </w:rPr>
        <w:t>ю</w:t>
      </w:r>
      <w:r w:rsidRPr="00CD345A">
        <w:rPr>
          <w:rFonts w:ascii="Times New Roman" w:hAnsi="Times New Roman"/>
          <w:sz w:val="28"/>
          <w:szCs w:val="28"/>
          <w:lang w:eastAsia="ru-RU"/>
        </w:rPr>
        <w:t>тся не позднее 3 тура.</w:t>
      </w:r>
    </w:p>
    <w:p w:rsidR="00483E6D" w:rsidRPr="00CD345A" w:rsidRDefault="00483E6D" w:rsidP="00483E6D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CD345A">
        <w:rPr>
          <w:rFonts w:ascii="Times New Roman" w:hAnsi="Times New Roman"/>
          <w:sz w:val="28"/>
          <w:szCs w:val="28"/>
          <w:lang w:eastAsia="ru-RU"/>
        </w:rPr>
        <w:t xml:space="preserve">В случае равенства очков призы не делятся. Участник может получить только один приз. Призы выдаются только на </w:t>
      </w:r>
      <w:r>
        <w:rPr>
          <w:rFonts w:ascii="Times New Roman" w:hAnsi="Times New Roman"/>
          <w:sz w:val="28"/>
          <w:szCs w:val="28"/>
          <w:lang w:eastAsia="ru-RU"/>
        </w:rPr>
        <w:t xml:space="preserve">процедуре </w:t>
      </w:r>
      <w:r w:rsidRPr="00CD345A">
        <w:rPr>
          <w:rFonts w:ascii="Times New Roman" w:hAnsi="Times New Roman"/>
          <w:sz w:val="28"/>
          <w:szCs w:val="28"/>
          <w:lang w:eastAsia="ru-RU"/>
        </w:rPr>
        <w:t>н</w:t>
      </w:r>
      <w:r>
        <w:rPr>
          <w:rFonts w:ascii="Times New Roman" w:hAnsi="Times New Roman"/>
          <w:sz w:val="28"/>
          <w:szCs w:val="28"/>
          <w:lang w:eastAsia="ru-RU"/>
        </w:rPr>
        <w:t>аграждения</w:t>
      </w:r>
      <w:r w:rsidRPr="00CD345A">
        <w:rPr>
          <w:rFonts w:ascii="Times New Roman" w:hAnsi="Times New Roman"/>
          <w:sz w:val="28"/>
          <w:szCs w:val="28"/>
          <w:lang w:eastAsia="ru-RU"/>
        </w:rPr>
        <w:t xml:space="preserve"> (закрытии). При отсутствии призера на церемонии награждения приз не выдается и в дальнейшем не высылается.</w:t>
      </w:r>
    </w:p>
    <w:p w:rsidR="00483E6D" w:rsidRPr="00CD345A" w:rsidRDefault="00483E6D" w:rsidP="00483E6D">
      <w:pPr>
        <w:pStyle w:val="a3"/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CD345A">
        <w:rPr>
          <w:rFonts w:ascii="Times New Roman" w:hAnsi="Times New Roman"/>
          <w:b/>
          <w:sz w:val="28"/>
          <w:szCs w:val="28"/>
          <w:lang w:val="en-US"/>
        </w:rPr>
        <w:t>VIII</w:t>
      </w:r>
      <w:r w:rsidRPr="00CD345A">
        <w:rPr>
          <w:rFonts w:ascii="Times New Roman" w:hAnsi="Times New Roman"/>
          <w:b/>
          <w:sz w:val="28"/>
          <w:szCs w:val="28"/>
        </w:rPr>
        <w:t>. ФИНАНСИРОВАНИЕ.</w:t>
      </w:r>
    </w:p>
    <w:p w:rsidR="00483E6D" w:rsidRPr="0084066A" w:rsidRDefault="00483E6D" w:rsidP="00483E6D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CD345A">
        <w:tab/>
      </w:r>
      <w:r w:rsidRPr="0084066A">
        <w:rPr>
          <w:rFonts w:ascii="Times New Roman" w:hAnsi="Times New Roman"/>
          <w:sz w:val="28"/>
          <w:szCs w:val="28"/>
        </w:rPr>
        <w:t>Финансирование расходов, связанных с подготовкой и проведением соревнований, производится в соответствии с приказом ММПС РБ №ОД-1309 от 31.12.2015 г. «Об утверждении порядка финансирования за счет средств бюджета Республики Башкортостан расходов на проведение мероприятий, включенных в календарный план официальных физкультурных мероприятий и спортивных мероприятий министерства молодежной политики и спорта Республики Башкортостан».</w:t>
      </w:r>
    </w:p>
    <w:p w:rsidR="00483E6D" w:rsidRPr="0084066A" w:rsidRDefault="00483E6D" w:rsidP="00483E6D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84066A">
        <w:rPr>
          <w:rFonts w:ascii="Times New Roman" w:hAnsi="Times New Roman"/>
          <w:sz w:val="28"/>
          <w:szCs w:val="28"/>
        </w:rPr>
        <w:t>Дополнительное финансовое обеспечение, связанное с организационными расходами по подготовке и проведению, обеспечивается за счет внебюджетных средств.</w:t>
      </w:r>
    </w:p>
    <w:p w:rsidR="00483E6D" w:rsidRPr="0084066A" w:rsidRDefault="00483E6D" w:rsidP="00483E6D">
      <w:pPr>
        <w:pStyle w:val="a3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84066A">
        <w:rPr>
          <w:rFonts w:ascii="Times New Roman" w:hAnsi="Times New Roman"/>
          <w:sz w:val="28"/>
          <w:szCs w:val="28"/>
        </w:rPr>
        <w:t>Расходы по командированию участников несут командирующие организации либо сами участники.</w:t>
      </w:r>
    </w:p>
    <w:p w:rsidR="00483E6D" w:rsidRPr="00CD345A" w:rsidRDefault="00483E6D" w:rsidP="00483E6D">
      <w:pPr>
        <w:pStyle w:val="a3"/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CD345A">
        <w:rPr>
          <w:rFonts w:ascii="Times New Roman" w:hAnsi="Times New Roman"/>
          <w:b/>
          <w:sz w:val="28"/>
          <w:szCs w:val="28"/>
          <w:lang w:val="en-US"/>
        </w:rPr>
        <w:t>IX</w:t>
      </w:r>
      <w:r w:rsidRPr="00CD345A">
        <w:rPr>
          <w:rFonts w:ascii="Times New Roman" w:hAnsi="Times New Roman"/>
          <w:b/>
          <w:sz w:val="28"/>
          <w:szCs w:val="28"/>
        </w:rPr>
        <w:t>. ОБЕСПЕЧЕНИЕ БЕЗОПАСНОСТИ УЧАСТНИКОВ И ЗРИТЕЛЕЙ.</w:t>
      </w:r>
    </w:p>
    <w:p w:rsidR="00483E6D" w:rsidRPr="0084066A" w:rsidRDefault="00483E6D" w:rsidP="00483E6D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84066A">
        <w:rPr>
          <w:rFonts w:ascii="Times New Roman" w:hAnsi="Times New Roman"/>
          <w:sz w:val="28"/>
          <w:szCs w:val="28"/>
        </w:rPr>
        <w:t xml:space="preserve">Обеспечение безопасности при проведении соревнования осуществляется в соответствии с требованиями Положения о всероссийских и межрегиональных </w:t>
      </w:r>
      <w:r w:rsidRPr="0084066A">
        <w:rPr>
          <w:rFonts w:ascii="Times New Roman" w:hAnsi="Times New Roman"/>
          <w:sz w:val="28"/>
          <w:szCs w:val="28"/>
        </w:rPr>
        <w:lastRenderedPageBreak/>
        <w:t>официальных спортивных соревнованиях по шахматам и законодательства Российской Федерации.</w:t>
      </w:r>
    </w:p>
    <w:p w:rsidR="00483E6D" w:rsidRPr="0084066A" w:rsidRDefault="00483E6D" w:rsidP="00483E6D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4066A">
        <w:rPr>
          <w:rFonts w:ascii="Times New Roman" w:hAnsi="Times New Roman"/>
          <w:sz w:val="28"/>
          <w:szCs w:val="28"/>
        </w:rPr>
        <w:t>За обеспечение безопасности участников в игровой зоне ответственность несет главная судейская коллегия. Ответственность за безопасность участников вне игровой зоны несут сопровождающие лица.</w:t>
      </w:r>
    </w:p>
    <w:p w:rsidR="00483E6D" w:rsidRPr="00CD345A" w:rsidRDefault="00483E6D" w:rsidP="00483E6D">
      <w:pPr>
        <w:pStyle w:val="a3"/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CD345A">
        <w:rPr>
          <w:rFonts w:ascii="Times New Roman" w:hAnsi="Times New Roman"/>
          <w:b/>
          <w:sz w:val="28"/>
          <w:szCs w:val="28"/>
          <w:lang w:val="en-US"/>
        </w:rPr>
        <w:t>X</w:t>
      </w:r>
      <w:r w:rsidRPr="00CD345A">
        <w:rPr>
          <w:rFonts w:ascii="Times New Roman" w:hAnsi="Times New Roman"/>
          <w:b/>
          <w:sz w:val="28"/>
          <w:szCs w:val="28"/>
        </w:rPr>
        <w:t>. СТРАХОВАНИЕ УЧАСТНИКОВ.</w:t>
      </w:r>
    </w:p>
    <w:p w:rsidR="00483E6D" w:rsidRPr="00CD345A" w:rsidRDefault="00483E6D" w:rsidP="00483E6D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CD345A">
        <w:rPr>
          <w:rFonts w:ascii="Times New Roman" w:hAnsi="Times New Roman"/>
          <w:b/>
          <w:sz w:val="28"/>
          <w:szCs w:val="28"/>
          <w:lang w:eastAsia="ru-RU"/>
        </w:rPr>
        <w:tab/>
      </w:r>
      <w:r w:rsidRPr="00CD345A">
        <w:rPr>
          <w:rFonts w:ascii="Times New Roman" w:hAnsi="Times New Roman"/>
          <w:sz w:val="28"/>
          <w:szCs w:val="28"/>
          <w:lang w:eastAsia="ru-RU"/>
        </w:rPr>
        <w:t>Участие в соревновании допускается только при наличии договора (оригинала) о страховании жизни и здоровья от несчастных случаев.</w:t>
      </w:r>
    </w:p>
    <w:p w:rsidR="00483E6D" w:rsidRPr="00CD345A" w:rsidRDefault="00483E6D" w:rsidP="00483E6D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CD345A">
        <w:rPr>
          <w:rFonts w:ascii="Times New Roman" w:hAnsi="Times New Roman"/>
          <w:sz w:val="28"/>
          <w:szCs w:val="28"/>
          <w:lang w:eastAsia="ru-RU"/>
        </w:rPr>
        <w:tab/>
        <w:t>Участники, не имеющие договора о страховании, к соревнованиям не допускаются.</w:t>
      </w:r>
    </w:p>
    <w:p w:rsidR="00483E6D" w:rsidRPr="00CD345A" w:rsidRDefault="00483E6D" w:rsidP="00483E6D">
      <w:pPr>
        <w:pStyle w:val="a3"/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CD345A">
        <w:rPr>
          <w:rFonts w:ascii="Times New Roman" w:hAnsi="Times New Roman"/>
          <w:b/>
          <w:sz w:val="28"/>
          <w:szCs w:val="28"/>
          <w:lang w:val="en-US"/>
        </w:rPr>
        <w:t>XI</w:t>
      </w:r>
      <w:r w:rsidRPr="00CD345A">
        <w:rPr>
          <w:rFonts w:ascii="Times New Roman" w:hAnsi="Times New Roman"/>
          <w:b/>
          <w:sz w:val="28"/>
          <w:szCs w:val="28"/>
        </w:rPr>
        <w:t>. ЗАЯВКИ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483E6D" w:rsidRPr="00CD345A" w:rsidRDefault="00483E6D" w:rsidP="00483E6D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CD345A">
        <w:rPr>
          <w:rFonts w:ascii="Times New Roman" w:hAnsi="Times New Roman"/>
          <w:sz w:val="28"/>
          <w:szCs w:val="28"/>
        </w:rPr>
        <w:t xml:space="preserve">Обязательна предварительная регистрация до 30 июля 2016г. на официальном сайте соревнования </w:t>
      </w:r>
      <w:hyperlink r:id="rId6" w:history="1">
        <w:r w:rsidRPr="00CD345A">
          <w:rPr>
            <w:rStyle w:val="a4"/>
            <w:rFonts w:ascii="Times New Roman" w:hAnsi="Times New Roman"/>
            <w:sz w:val="28"/>
            <w:szCs w:val="28"/>
          </w:rPr>
          <w:t>http://memorialgumerova.ru/</w:t>
        </w:r>
      </w:hyperlink>
    </w:p>
    <w:p w:rsidR="00483E6D" w:rsidRPr="00CD345A" w:rsidRDefault="00483E6D" w:rsidP="00483E6D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CD345A">
        <w:rPr>
          <w:rFonts w:ascii="Times New Roman" w:hAnsi="Times New Roman"/>
          <w:sz w:val="28"/>
          <w:szCs w:val="28"/>
        </w:rPr>
        <w:t xml:space="preserve">Регистрация участников соревнований проводится </w:t>
      </w:r>
      <w:r>
        <w:rPr>
          <w:rFonts w:ascii="Times New Roman" w:hAnsi="Times New Roman"/>
          <w:sz w:val="28"/>
          <w:szCs w:val="28"/>
        </w:rPr>
        <w:t>0</w:t>
      </w:r>
      <w:r w:rsidRPr="00CD345A">
        <w:rPr>
          <w:rFonts w:ascii="Times New Roman" w:hAnsi="Times New Roman"/>
          <w:sz w:val="28"/>
          <w:szCs w:val="28"/>
        </w:rPr>
        <w:t>1 августа 2016г. с 12.00 до 19.00 часов по местному времени.</w:t>
      </w:r>
    </w:p>
    <w:p w:rsidR="00483E6D" w:rsidRPr="00CD345A" w:rsidRDefault="00483E6D" w:rsidP="00483E6D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D345A">
        <w:rPr>
          <w:rFonts w:ascii="Times New Roman" w:hAnsi="Times New Roman"/>
          <w:sz w:val="28"/>
          <w:szCs w:val="28"/>
          <w:lang w:eastAsia="ru-RU"/>
        </w:rPr>
        <w:t>Участники, прошедшие онлайн-регистрацию и прибывшие на соревнование, должны представить в комиссию по допуску:</w:t>
      </w:r>
    </w:p>
    <w:p w:rsidR="00483E6D" w:rsidRPr="00CD345A" w:rsidRDefault="00483E6D" w:rsidP="00483E6D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CD345A">
        <w:rPr>
          <w:rFonts w:ascii="Times New Roman" w:hAnsi="Times New Roman"/>
          <w:sz w:val="28"/>
          <w:szCs w:val="28"/>
          <w:lang w:eastAsia="ru-RU"/>
        </w:rPr>
        <w:t>- копию паспорта (свидетельства о рождении);</w:t>
      </w:r>
    </w:p>
    <w:p w:rsidR="00483E6D" w:rsidRPr="00CD345A" w:rsidRDefault="00483E6D" w:rsidP="00483E6D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CD345A">
        <w:rPr>
          <w:rFonts w:ascii="Times New Roman" w:hAnsi="Times New Roman"/>
          <w:sz w:val="28"/>
          <w:szCs w:val="28"/>
          <w:lang w:eastAsia="ru-RU"/>
        </w:rPr>
        <w:t>- оригинал договора о страховании жизни и здоровья от несчастных случаев.</w:t>
      </w:r>
    </w:p>
    <w:p w:rsidR="00483E6D" w:rsidRPr="00CD345A" w:rsidRDefault="00483E6D" w:rsidP="00483E6D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83E6D" w:rsidRDefault="00483E6D" w:rsidP="00483E6D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CD345A">
        <w:rPr>
          <w:rFonts w:ascii="Times New Roman" w:hAnsi="Times New Roman"/>
          <w:b/>
          <w:sz w:val="28"/>
          <w:szCs w:val="28"/>
          <w:lang w:eastAsia="ru-RU"/>
        </w:rPr>
        <w:t>Данное положение является официальным вызовом на соревнование</w:t>
      </w:r>
      <w:r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:rsidR="00DA6C5E" w:rsidRDefault="00DA6C5E" w:rsidP="00483E6D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DA6C5E" w:rsidRDefault="00DA6C5E" w:rsidP="00483E6D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DA6C5E" w:rsidRDefault="00DA6C5E" w:rsidP="00483E6D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DA6C5E" w:rsidRDefault="00DA6C5E" w:rsidP="00483E6D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DA6C5E" w:rsidRDefault="00DA6C5E" w:rsidP="00483E6D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DA6C5E" w:rsidRDefault="00DA6C5E" w:rsidP="00483E6D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DA6C5E" w:rsidRDefault="00DA6C5E" w:rsidP="00DA6C5E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DA6C5E" w:rsidRDefault="00DA6C5E" w:rsidP="00DA6C5E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DA6C5E" w:rsidRDefault="00DA6C5E" w:rsidP="00DA6C5E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DA6C5E" w:rsidRDefault="00DA6C5E" w:rsidP="00DA6C5E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DA6C5E" w:rsidRDefault="00DA6C5E" w:rsidP="00DA6C5E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DA6C5E" w:rsidRDefault="00DA6C5E" w:rsidP="00DA6C5E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DA6C5E" w:rsidRDefault="00DA6C5E" w:rsidP="00DA6C5E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DA6C5E" w:rsidRDefault="00DA6C5E" w:rsidP="00DA6C5E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DA6C5E" w:rsidRDefault="00DA6C5E" w:rsidP="00DA6C5E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DA6C5E" w:rsidRDefault="00DA6C5E" w:rsidP="00DA6C5E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DA6C5E" w:rsidRDefault="00DA6C5E" w:rsidP="00DA6C5E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DA6C5E" w:rsidRDefault="00DA6C5E" w:rsidP="00DA6C5E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DA6C5E" w:rsidRDefault="00DA6C5E" w:rsidP="00DA6C5E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DA6C5E" w:rsidRDefault="00DA6C5E" w:rsidP="00DA6C5E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DA6C5E" w:rsidRDefault="00DA6C5E" w:rsidP="00DA6C5E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DA6C5E" w:rsidRDefault="00DA6C5E" w:rsidP="00DA6C5E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DA6C5E" w:rsidRDefault="00DA6C5E" w:rsidP="00DA6C5E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DA6C5E" w:rsidRDefault="00DA6C5E" w:rsidP="00DA6C5E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DA6C5E" w:rsidRDefault="00DA6C5E" w:rsidP="00DA6C5E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DA6C5E" w:rsidRDefault="00DA6C5E" w:rsidP="00DA6C5E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DA6C5E" w:rsidRDefault="00DA6C5E" w:rsidP="00DA6C5E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DA6C5E" w:rsidRDefault="00DA6C5E" w:rsidP="00DA6C5E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DA6C5E" w:rsidRDefault="00DA6C5E" w:rsidP="00DA6C5E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>ДОПОЛНЕНИЕ</w:t>
      </w:r>
    </w:p>
    <w:p w:rsidR="00DA6C5E" w:rsidRDefault="00DA6C5E" w:rsidP="00DA6C5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К </w:t>
      </w:r>
      <w:r>
        <w:rPr>
          <w:rFonts w:ascii="Times New Roman" w:hAnsi="Times New Roman"/>
          <w:b/>
          <w:sz w:val="28"/>
          <w:szCs w:val="28"/>
        </w:rPr>
        <w:t>ПОЛОЖЕНИЮ О ПРОВЕДЕНИИ –</w:t>
      </w:r>
    </w:p>
    <w:p w:rsidR="00DA6C5E" w:rsidRDefault="00DA6C5E" w:rsidP="00DA6C5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/>
          <w:b/>
          <w:sz w:val="28"/>
          <w:szCs w:val="28"/>
        </w:rPr>
        <w:t xml:space="preserve"> МЕМОРИАЛА ГУМЕРОВА Р.Х. – 2016</w:t>
      </w:r>
    </w:p>
    <w:p w:rsidR="00DA6C5E" w:rsidRDefault="00DA6C5E" w:rsidP="00DA6C5E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DA6C5E" w:rsidRDefault="00DA6C5E" w:rsidP="00DA6C5E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VIII</w:t>
      </w:r>
      <w:r>
        <w:rPr>
          <w:rFonts w:ascii="Times New Roman" w:hAnsi="Times New Roman"/>
          <w:b/>
          <w:sz w:val="28"/>
          <w:szCs w:val="28"/>
        </w:rPr>
        <w:t>. ФИНАНСИРОВАНИЕ.</w:t>
      </w:r>
    </w:p>
    <w:p w:rsidR="00DA6C5E" w:rsidRDefault="00DA6C5E" w:rsidP="00DA6C5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связи с </w:t>
      </w:r>
      <w:proofErr w:type="gramStart"/>
      <w:r>
        <w:rPr>
          <w:rFonts w:ascii="Times New Roman" w:hAnsi="Times New Roman"/>
          <w:sz w:val="28"/>
          <w:szCs w:val="28"/>
        </w:rPr>
        <w:t>необходимостью  покрытия</w:t>
      </w:r>
      <w:proofErr w:type="gramEnd"/>
      <w:r>
        <w:rPr>
          <w:rFonts w:ascii="Times New Roman" w:hAnsi="Times New Roman"/>
          <w:sz w:val="28"/>
          <w:szCs w:val="28"/>
        </w:rPr>
        <w:t xml:space="preserve"> всех расходов по организации и проведению соревнования  участники оплачивают целевые взносы на проведение соревнования.</w:t>
      </w:r>
    </w:p>
    <w:p w:rsidR="00DA6C5E" w:rsidRDefault="00DA6C5E" w:rsidP="00DA6C5E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Целевой взнос за участие в соревновании составляет:</w:t>
      </w:r>
    </w:p>
    <w:p w:rsidR="00DA6C5E" w:rsidRDefault="00DA6C5E" w:rsidP="00DA6C5E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Турнир «</w:t>
      </w:r>
      <w:r>
        <w:rPr>
          <w:rFonts w:ascii="Times New Roman" w:hAnsi="Times New Roman"/>
          <w:sz w:val="28"/>
          <w:szCs w:val="28"/>
          <w:lang w:val="en-US" w:eastAsia="ru-RU"/>
        </w:rPr>
        <w:t>A</w:t>
      </w:r>
      <w:r>
        <w:rPr>
          <w:rFonts w:ascii="Times New Roman" w:hAnsi="Times New Roman"/>
          <w:sz w:val="28"/>
          <w:szCs w:val="28"/>
          <w:lang w:eastAsia="ru-RU"/>
        </w:rPr>
        <w:t>» - размер турнирного взноса определяется организаторами, исходя из квалификации участника.</w:t>
      </w:r>
    </w:p>
    <w:p w:rsidR="00DA6C5E" w:rsidRDefault="00DA6C5E" w:rsidP="00DA6C5E">
      <w:pPr>
        <w:spacing w:after="0"/>
        <w:ind w:firstLine="708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Турнир «</w:t>
      </w:r>
      <w:r>
        <w:rPr>
          <w:rFonts w:ascii="Times New Roman" w:hAnsi="Times New Roman"/>
          <w:sz w:val="28"/>
          <w:szCs w:val="28"/>
          <w:lang w:val="en-US" w:eastAsia="ru-RU"/>
        </w:rPr>
        <w:t>B</w:t>
      </w:r>
      <w:r>
        <w:rPr>
          <w:rFonts w:ascii="Times New Roman" w:hAnsi="Times New Roman"/>
          <w:sz w:val="28"/>
          <w:szCs w:val="28"/>
          <w:lang w:eastAsia="ru-RU"/>
        </w:rPr>
        <w:t>» –</w:t>
      </w:r>
      <w:r>
        <w:rPr>
          <w:rFonts w:ascii="Times New Roman" w:hAnsi="Times New Roman"/>
          <w:sz w:val="28"/>
          <w:szCs w:val="28"/>
          <w:lang w:val="en-US" w:eastAsia="ru-RU"/>
        </w:rPr>
        <w:t>V</w:t>
      </w:r>
      <w:r>
        <w:rPr>
          <w:rFonts w:ascii="Times New Roman" w:hAnsi="Times New Roman"/>
          <w:sz w:val="28"/>
          <w:szCs w:val="28"/>
          <w:lang w:eastAsia="ru-RU"/>
        </w:rPr>
        <w:t xml:space="preserve"> Мемориал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Гумерова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Р.Х. (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Опен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«В»):</w:t>
      </w:r>
      <w:r>
        <w:rPr>
          <w:rFonts w:ascii="Times New Roman" w:hAnsi="Times New Roman"/>
          <w:sz w:val="28"/>
          <w:szCs w:val="28"/>
          <w:lang w:eastAsia="ru-RU"/>
        </w:rPr>
        <w:tab/>
      </w:r>
    </w:p>
    <w:p w:rsidR="00DA6C5E" w:rsidRDefault="00DA6C5E" w:rsidP="00DA6C5E">
      <w:pPr>
        <w:tabs>
          <w:tab w:val="left" w:pos="142"/>
        </w:tabs>
        <w:spacing w:after="60" w:line="240" w:lineRule="auto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Международные гроссмейстеры (мужские и женские), шахматисты с рейтингом выше 2500 — без взноса, международные мастера, мастера ФИДЕ, а также все желающие квалифицированные шахматисты, уплатившие целевой взнос, в зависимости от рейтинга на 01.07.2016 года.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40"/>
        <w:gridCol w:w="5141"/>
      </w:tblGrid>
      <w:tr w:rsidR="00DA6C5E" w:rsidTr="00DA6C5E">
        <w:tc>
          <w:tcPr>
            <w:tcW w:w="5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6C5E" w:rsidRDefault="00DA6C5E">
            <w:pPr>
              <w:tabs>
                <w:tab w:val="left" w:pos="142"/>
              </w:tabs>
              <w:spacing w:after="6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2400 – 2500 – 300 рублей </w:t>
            </w: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6C5E" w:rsidRDefault="00DA6C5E">
            <w:pPr>
              <w:tabs>
                <w:tab w:val="left" w:pos="142"/>
              </w:tabs>
              <w:spacing w:after="6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2100 и менее – 1000 рублей</w:t>
            </w:r>
          </w:p>
        </w:tc>
      </w:tr>
      <w:tr w:rsidR="00DA6C5E" w:rsidTr="00DA6C5E">
        <w:tc>
          <w:tcPr>
            <w:tcW w:w="5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6C5E" w:rsidRDefault="00DA6C5E">
            <w:pPr>
              <w:tabs>
                <w:tab w:val="left" w:pos="142"/>
              </w:tabs>
              <w:spacing w:after="6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2251 – 2400 – 500 рублей</w:t>
            </w: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6C5E" w:rsidRDefault="00DA6C5E">
            <w:pPr>
              <w:tabs>
                <w:tab w:val="left" w:pos="142"/>
              </w:tabs>
              <w:spacing w:after="6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без рейтинга – 1500 рублей</w:t>
            </w:r>
          </w:p>
        </w:tc>
      </w:tr>
      <w:tr w:rsidR="00DA6C5E" w:rsidTr="00DA6C5E">
        <w:tc>
          <w:tcPr>
            <w:tcW w:w="5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6C5E" w:rsidRDefault="00DA6C5E">
            <w:pPr>
              <w:tabs>
                <w:tab w:val="left" w:pos="142"/>
              </w:tabs>
              <w:spacing w:after="6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2101 – 2250 – 700 рублей</w:t>
            </w: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6C5E" w:rsidRDefault="00DA6C5E">
            <w:pPr>
              <w:tabs>
                <w:tab w:val="left" w:pos="142"/>
              </w:tabs>
              <w:spacing w:after="6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DA6C5E" w:rsidRDefault="00DA6C5E" w:rsidP="00DA6C5E">
      <w:pPr>
        <w:tabs>
          <w:tab w:val="left" w:pos="142"/>
        </w:tabs>
        <w:spacing w:after="60" w:line="240" w:lineRule="auto"/>
        <w:ind w:firstLine="851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Предусмотрена скидка 20% для следующих категорий участников, имеющих ЭЛО:</w:t>
      </w:r>
    </w:p>
    <w:p w:rsidR="00DA6C5E" w:rsidRDefault="00DA6C5E" w:rsidP="00DA6C5E">
      <w:pPr>
        <w:tabs>
          <w:tab w:val="left" w:pos="142"/>
        </w:tabs>
        <w:spacing w:after="60" w:line="240" w:lineRule="auto"/>
        <w:ind w:left="360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женщин;</w:t>
      </w:r>
    </w:p>
    <w:p w:rsidR="00DA6C5E" w:rsidRDefault="00DA6C5E" w:rsidP="00DA6C5E">
      <w:pPr>
        <w:tabs>
          <w:tab w:val="left" w:pos="142"/>
        </w:tabs>
        <w:spacing w:after="60" w:line="240" w:lineRule="auto"/>
        <w:ind w:left="360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шахматистов, родившихся ранее 31.05.1955;</w:t>
      </w:r>
    </w:p>
    <w:p w:rsidR="00DA6C5E" w:rsidRDefault="00DA6C5E" w:rsidP="00DA6C5E">
      <w:pPr>
        <w:tabs>
          <w:tab w:val="left" w:pos="142"/>
        </w:tabs>
        <w:spacing w:after="60" w:line="240" w:lineRule="auto"/>
        <w:ind w:left="360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шахматистов, родившихся после 31.05.1998;</w:t>
      </w:r>
    </w:p>
    <w:p w:rsidR="00DA6C5E" w:rsidRDefault="00DA6C5E" w:rsidP="00DA6C5E">
      <w:pPr>
        <w:pStyle w:val="a3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Турнир «</w:t>
      </w:r>
      <w:r>
        <w:rPr>
          <w:rFonts w:ascii="Times New Roman" w:hAnsi="Times New Roman"/>
          <w:sz w:val="28"/>
          <w:szCs w:val="28"/>
          <w:lang w:val="en-US" w:eastAsia="ru-RU"/>
        </w:rPr>
        <w:t>C</w:t>
      </w:r>
      <w:r>
        <w:rPr>
          <w:rFonts w:ascii="Times New Roman" w:hAnsi="Times New Roman"/>
          <w:sz w:val="28"/>
          <w:szCs w:val="28"/>
          <w:lang w:eastAsia="ru-RU"/>
        </w:rPr>
        <w:t xml:space="preserve">» – </w:t>
      </w:r>
      <w:r>
        <w:rPr>
          <w:rFonts w:ascii="Times New Roman" w:hAnsi="Times New Roman"/>
          <w:sz w:val="28"/>
          <w:szCs w:val="28"/>
          <w:lang w:val="en-US" w:eastAsia="ru-RU"/>
        </w:rPr>
        <w:t>V</w:t>
      </w:r>
      <w:r>
        <w:rPr>
          <w:rFonts w:ascii="Times New Roman" w:hAnsi="Times New Roman"/>
          <w:sz w:val="28"/>
          <w:szCs w:val="28"/>
          <w:lang w:eastAsia="ru-RU"/>
        </w:rPr>
        <w:t xml:space="preserve"> Мемориал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Гумерова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Р.Х. (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Опен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«С») -  500 рублей;</w:t>
      </w:r>
    </w:p>
    <w:p w:rsidR="00DA6C5E" w:rsidRDefault="00DA6C5E" w:rsidP="00DA6C5E">
      <w:pPr>
        <w:pStyle w:val="a3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Турнир «</w:t>
      </w:r>
      <w:r>
        <w:rPr>
          <w:rFonts w:ascii="Times New Roman" w:hAnsi="Times New Roman"/>
          <w:sz w:val="28"/>
          <w:szCs w:val="28"/>
          <w:lang w:val="en-US" w:eastAsia="ru-RU"/>
        </w:rPr>
        <w:t>D</w:t>
      </w:r>
      <w:r>
        <w:rPr>
          <w:rFonts w:ascii="Times New Roman" w:hAnsi="Times New Roman"/>
          <w:sz w:val="28"/>
          <w:szCs w:val="28"/>
          <w:lang w:eastAsia="ru-RU"/>
        </w:rPr>
        <w:t>» -  Рейтинговый блицтурнир -  300 рублей.</w:t>
      </w:r>
    </w:p>
    <w:p w:rsidR="00DA6C5E" w:rsidRDefault="00DA6C5E" w:rsidP="00DA6C5E">
      <w:pPr>
        <w:pStyle w:val="a3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Целевой взнос за участие в турнирах «</w:t>
      </w:r>
      <w:r>
        <w:rPr>
          <w:rFonts w:ascii="Times New Roman" w:hAnsi="Times New Roman"/>
          <w:sz w:val="28"/>
          <w:szCs w:val="28"/>
          <w:lang w:val="en-US" w:eastAsia="ru-RU"/>
        </w:rPr>
        <w:t>B</w:t>
      </w:r>
      <w:r>
        <w:rPr>
          <w:rFonts w:ascii="Times New Roman" w:hAnsi="Times New Roman"/>
          <w:sz w:val="28"/>
          <w:szCs w:val="28"/>
          <w:lang w:eastAsia="ru-RU"/>
        </w:rPr>
        <w:t>» и «</w:t>
      </w:r>
      <w:r>
        <w:rPr>
          <w:rFonts w:ascii="Times New Roman" w:hAnsi="Times New Roman"/>
          <w:sz w:val="28"/>
          <w:szCs w:val="28"/>
          <w:lang w:val="en-US" w:eastAsia="ru-RU"/>
        </w:rPr>
        <w:t>C</w:t>
      </w:r>
      <w:r>
        <w:rPr>
          <w:rFonts w:ascii="Times New Roman" w:hAnsi="Times New Roman"/>
          <w:sz w:val="28"/>
          <w:szCs w:val="28"/>
          <w:lang w:eastAsia="ru-RU"/>
        </w:rPr>
        <w:t>» необходимо перечислить до 27 июля 2016 года по следующим реквизитам:</w:t>
      </w:r>
    </w:p>
    <w:p w:rsidR="00DA6C5E" w:rsidRDefault="00DA6C5E" w:rsidP="00DA6C5E">
      <w:pPr>
        <w:pStyle w:val="a3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Получатель: Индивидуальный предприниматель Малин Денис Сергеевич</w:t>
      </w:r>
    </w:p>
    <w:p w:rsidR="00DA6C5E" w:rsidRDefault="00DA6C5E" w:rsidP="00DA6C5E">
      <w:pPr>
        <w:pStyle w:val="a3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Банк получателя: Отделение №8598 Сбербанка России г. Уфы</w:t>
      </w:r>
    </w:p>
    <w:p w:rsidR="00DA6C5E" w:rsidRDefault="00DA6C5E" w:rsidP="00DA6C5E">
      <w:pPr>
        <w:pStyle w:val="a3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БИК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048073601,  к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/счет 30101810300000000601 </w:t>
      </w:r>
    </w:p>
    <w:p w:rsidR="00DA6C5E" w:rsidRDefault="00DA6C5E" w:rsidP="00DA6C5E">
      <w:pPr>
        <w:pStyle w:val="a3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р/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сч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. 40802810906000003130</w:t>
      </w:r>
    </w:p>
    <w:p w:rsidR="00DA6C5E" w:rsidRDefault="00DA6C5E" w:rsidP="00DA6C5E">
      <w:pPr>
        <w:pStyle w:val="a3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ИНН получателя: 024502648003</w:t>
      </w:r>
    </w:p>
    <w:p w:rsidR="00DA6C5E" w:rsidRDefault="00DA6C5E" w:rsidP="00DA6C5E">
      <w:pPr>
        <w:pStyle w:val="a3"/>
        <w:ind w:firstLine="36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назначении платежа указать: «Целевой взнос. Ф.И.О. участника __________».</w:t>
      </w:r>
    </w:p>
    <w:p w:rsidR="00DA6C5E" w:rsidRDefault="00DA6C5E" w:rsidP="00DA6C5E">
      <w:pPr>
        <w:pStyle w:val="a3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При оплате после 27.07.16, сумма взноса увеличивается на 500 рублей.</w:t>
      </w:r>
    </w:p>
    <w:p w:rsidR="00DA6C5E" w:rsidRDefault="00DA6C5E" w:rsidP="00DA6C5E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Целевой взнос за участие в турнире «</w:t>
      </w:r>
      <w:r>
        <w:rPr>
          <w:rFonts w:ascii="Times New Roman" w:hAnsi="Times New Roman"/>
          <w:sz w:val="28"/>
          <w:szCs w:val="28"/>
          <w:lang w:val="en-US" w:eastAsia="ru-RU"/>
        </w:rPr>
        <w:t>D</w:t>
      </w:r>
      <w:r>
        <w:rPr>
          <w:rFonts w:ascii="Times New Roman" w:hAnsi="Times New Roman"/>
          <w:sz w:val="28"/>
          <w:szCs w:val="28"/>
          <w:lang w:eastAsia="ru-RU"/>
        </w:rPr>
        <w:t xml:space="preserve">» оплачивается наличными средствами в день проведения на месте соревнования. </w:t>
      </w:r>
      <w:r>
        <w:rPr>
          <w:rFonts w:ascii="Times New Roman" w:hAnsi="Times New Roman"/>
          <w:sz w:val="28"/>
          <w:szCs w:val="28"/>
        </w:rPr>
        <w:t>Целевые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взносы на проведение соревнования расходуются на условиях долевого финансирования на организацию и проведение соревнования (подготовка мест соревнований, оплата работы судейской коллегии и обслуживающего персонала, наградная атрибутика, медицинское обслуживание соревнований, аренда инвентаря, канцелярские расходы, </w:t>
      </w:r>
      <w:r>
        <w:rPr>
          <w:rFonts w:ascii="Times New Roman" w:hAnsi="Times New Roman"/>
          <w:sz w:val="28"/>
          <w:szCs w:val="28"/>
          <w:lang w:eastAsia="ru-RU"/>
        </w:rPr>
        <w:t>обсчет рейтинга ФИДЕ</w:t>
      </w:r>
      <w:r>
        <w:rPr>
          <w:rFonts w:ascii="Times New Roman" w:hAnsi="Times New Roman"/>
          <w:sz w:val="28"/>
          <w:szCs w:val="28"/>
        </w:rPr>
        <w:t>).</w:t>
      </w:r>
    </w:p>
    <w:p w:rsidR="00DA6C5E" w:rsidRDefault="00DA6C5E" w:rsidP="00DA6C5E">
      <w:pPr>
        <w:numPr>
          <w:ilvl w:val="12"/>
          <w:numId w:val="0"/>
        </w:numPr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Участнику, снявшемуся с соревнования до его окончания или дисквалифицированному по решению Главной судейской коллегии, целевой взнос не возвращается.</w:t>
      </w:r>
    </w:p>
    <w:p w:rsidR="00DA6C5E" w:rsidRDefault="00DA6C5E" w:rsidP="00DA6C5E">
      <w:pPr>
        <w:pStyle w:val="a3"/>
        <w:ind w:firstLine="36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83E6D" w:rsidRDefault="00DA6C5E" w:rsidP="00B01408">
      <w:pPr>
        <w:pStyle w:val="a3"/>
        <w:ind w:firstLine="360"/>
      </w:pPr>
      <w:r>
        <w:rPr>
          <w:rFonts w:ascii="Times New Roman" w:hAnsi="Times New Roman"/>
          <w:sz w:val="28"/>
          <w:szCs w:val="28"/>
          <w:lang w:eastAsia="ru-RU"/>
        </w:rPr>
        <w:t xml:space="preserve">Главный судья соревнований                          </w:t>
      </w:r>
      <w:r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ab/>
        <w:t>Д.С. Малин</w:t>
      </w:r>
      <w:bookmarkStart w:id="0" w:name="_GoBack"/>
      <w:bookmarkEnd w:id="0"/>
    </w:p>
    <w:p w:rsidR="00483E6D" w:rsidRDefault="00483E6D"/>
    <w:sectPr w:rsidR="00483E6D" w:rsidSect="00DA6C5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66A4373"/>
    <w:multiLevelType w:val="hybridMultilevel"/>
    <w:tmpl w:val="C5C81842"/>
    <w:lvl w:ilvl="0" w:tplc="AB488F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3E6D"/>
    <w:rsid w:val="00483E6D"/>
    <w:rsid w:val="00AE7617"/>
    <w:rsid w:val="00B01408"/>
    <w:rsid w:val="00DA6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49DA9D-1F3A-45A2-B404-629AF0EC3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83E6D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Hyperlink"/>
    <w:uiPriority w:val="99"/>
    <w:unhideWhenUsed/>
    <w:rsid w:val="00483E6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593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memorialgumerova.ru/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1531</Words>
  <Characters>8731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Денис</cp:lastModifiedBy>
  <cp:revision>3</cp:revision>
  <dcterms:created xsi:type="dcterms:W3CDTF">2016-07-04T15:35:00Z</dcterms:created>
  <dcterms:modified xsi:type="dcterms:W3CDTF">2016-07-11T04:47:00Z</dcterms:modified>
</cp:coreProperties>
</file>